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FE18" w14:textId="6C5259E2" w:rsidR="00553284" w:rsidRDefault="00B21C50">
      <w:pPr>
        <w:pStyle w:val="SemEspaamento"/>
        <w:jc w:val="both"/>
        <w:rPr>
          <w:rFonts w:cstheme="minorHAnsi"/>
          <w:b/>
        </w:rPr>
      </w:pPr>
      <w:r w:rsidRPr="00B21C50">
        <w:rPr>
          <w:rFonts w:cstheme="minorHAnsi"/>
          <w:b/>
          <w:noProof/>
          <w:lang w:eastAsia="pt-BR"/>
        </w:rPr>
        <w:drawing>
          <wp:anchor distT="0" distB="0" distL="114300" distR="114300" simplePos="0" relativeHeight="251658240" behindDoc="0" locked="0" layoutInCell="1" allowOverlap="1" wp14:anchorId="56A135BC" wp14:editId="0CBDE6F7">
            <wp:simplePos x="0" y="0"/>
            <wp:positionH relativeFrom="margin">
              <wp:align>left</wp:align>
            </wp:positionH>
            <wp:positionV relativeFrom="paragraph">
              <wp:posOffset>1905</wp:posOffset>
            </wp:positionV>
            <wp:extent cx="5419725" cy="2954655"/>
            <wp:effectExtent l="0" t="0" r="9525" b="0"/>
            <wp:wrapSquare wrapText="bothSides"/>
            <wp:docPr id="4836938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93857" name=""/>
                    <pic:cNvPicPr/>
                  </pic:nvPicPr>
                  <pic:blipFill>
                    <a:blip r:embed="rId7">
                      <a:extLst>
                        <a:ext uri="{28A0092B-C50C-407E-A947-70E740481C1C}">
                          <a14:useLocalDpi xmlns:a14="http://schemas.microsoft.com/office/drawing/2010/main" val="0"/>
                        </a:ext>
                      </a:extLst>
                    </a:blip>
                    <a:stretch>
                      <a:fillRect/>
                    </a:stretch>
                  </pic:blipFill>
                  <pic:spPr>
                    <a:xfrm>
                      <a:off x="0" y="0"/>
                      <a:ext cx="5419725" cy="2954655"/>
                    </a:xfrm>
                    <a:prstGeom prst="rect">
                      <a:avLst/>
                    </a:prstGeom>
                  </pic:spPr>
                </pic:pic>
              </a:graphicData>
            </a:graphic>
            <wp14:sizeRelH relativeFrom="margin">
              <wp14:pctWidth>0</wp14:pctWidth>
            </wp14:sizeRelH>
          </wp:anchor>
        </w:drawing>
      </w:r>
    </w:p>
    <w:p w14:paraId="76E09C4F"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25DD7C98" wp14:editId="3D01893E">
                <wp:extent cx="5400040" cy="368300"/>
                <wp:effectExtent l="0" t="0" r="10160" b="12700"/>
                <wp:docPr id="2" name="Forma1"/>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AE8EDAE" w14:textId="50A0BDDD" w:rsidR="00553284" w:rsidRDefault="00B8229C">
                            <w:pPr>
                              <w:pStyle w:val="Contedodoquadro"/>
                              <w:jc w:val="center"/>
                              <w:rPr>
                                <w:b/>
                                <w:sz w:val="32"/>
                                <w:szCs w:val="32"/>
                              </w:rPr>
                            </w:pPr>
                            <w:r>
                              <w:rPr>
                                <w:b/>
                                <w:color w:val="000000"/>
                                <w:sz w:val="32"/>
                                <w:szCs w:val="32"/>
                              </w:rPr>
                              <w:t xml:space="preserve">MALDIVAS BY SIYAM </w:t>
                            </w:r>
                            <w:r w:rsidR="00B21C50">
                              <w:rPr>
                                <w:b/>
                                <w:color w:val="000000"/>
                                <w:sz w:val="32"/>
                                <w:szCs w:val="32"/>
                              </w:rPr>
                              <w:t>VILU REEF</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DD7C98" id="Forma1" o:spid="_x0000_s1026"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">
                <v:textbox>
                  <w:txbxContent>
                    <w:p w14:paraId="4AE8EDAE" w14:textId="50A0BDDD" w:rsidR="00553284" w:rsidRDefault="00B8229C">
                      <w:pPr>
                        <w:pStyle w:val="Contedodoquadro"/>
                        <w:jc w:val="center"/>
                        <w:rPr>
                          <w:b/>
                          <w:sz w:val="32"/>
                          <w:szCs w:val="32"/>
                        </w:rPr>
                      </w:pPr>
                      <w:r>
                        <w:rPr>
                          <w:b/>
                          <w:color w:val="000000"/>
                          <w:sz w:val="32"/>
                          <w:szCs w:val="32"/>
                        </w:rPr>
                        <w:t xml:space="preserve">MALDIVAS BY SIYAM </w:t>
                      </w:r>
                      <w:r w:rsidR="00B21C50">
                        <w:rPr>
                          <w:b/>
                          <w:color w:val="000000"/>
                          <w:sz w:val="32"/>
                          <w:szCs w:val="32"/>
                        </w:rPr>
                        <w:t>VILU REEF</w:t>
                      </w:r>
                    </w:p>
                  </w:txbxContent>
                </v:textbox>
                <w10:anchorlock/>
              </v:rect>
            </w:pict>
          </mc:Fallback>
        </mc:AlternateContent>
      </w:r>
    </w:p>
    <w:p w14:paraId="21D96861" w14:textId="77777777" w:rsidR="00553284" w:rsidRDefault="00553284">
      <w:pPr>
        <w:pStyle w:val="SemEspaamento"/>
        <w:jc w:val="both"/>
        <w:rPr>
          <w:rFonts w:cstheme="minorHAnsi"/>
          <w:b/>
        </w:rPr>
      </w:pPr>
    </w:p>
    <w:p w14:paraId="2C861773" w14:textId="77777777" w:rsidR="00553284" w:rsidRDefault="00553284">
      <w:pPr>
        <w:pStyle w:val="SemEspaamento"/>
        <w:jc w:val="both"/>
        <w:rPr>
          <w:rFonts w:cstheme="minorHAnsi"/>
          <w:b/>
        </w:rPr>
      </w:pPr>
    </w:p>
    <w:p w14:paraId="2F3E51D2" w14:textId="77777777" w:rsidR="00553284" w:rsidRDefault="00B8229C">
      <w:pPr>
        <w:pStyle w:val="SemEspaamento"/>
        <w:jc w:val="both"/>
        <w:rPr>
          <w:rFonts w:cstheme="minorHAnsi"/>
          <w:b/>
        </w:rPr>
      </w:pPr>
      <w:r>
        <w:rPr>
          <w:rFonts w:cstheme="minorHAnsi"/>
          <w:b/>
        </w:rPr>
        <w:t>1° Dia – Maldivas</w:t>
      </w:r>
    </w:p>
    <w:p w14:paraId="04D5C43A" w14:textId="77777777" w:rsidR="00553284" w:rsidRDefault="00B8229C">
      <w:pPr>
        <w:pStyle w:val="SemEspaamento"/>
        <w:jc w:val="both"/>
        <w:rPr>
          <w:rFonts w:cstheme="minorHAnsi"/>
        </w:rPr>
      </w:pPr>
      <w:r>
        <w:rPr>
          <w:rFonts w:cstheme="minorHAnsi"/>
        </w:rPr>
        <w:t xml:space="preserve">Chegada ao Aeroporto de Malé e traslado ao hotel. Acomodação e pernoite. </w:t>
      </w:r>
    </w:p>
    <w:p w14:paraId="17D59DDE" w14:textId="77777777" w:rsidR="00553284" w:rsidRDefault="00553284">
      <w:pPr>
        <w:pStyle w:val="SemEspaamento"/>
        <w:jc w:val="both"/>
        <w:rPr>
          <w:rFonts w:cstheme="minorHAnsi"/>
          <w:b/>
        </w:rPr>
      </w:pPr>
    </w:p>
    <w:p w14:paraId="79161B59" w14:textId="77777777" w:rsidR="00553284" w:rsidRDefault="00B8229C">
      <w:pPr>
        <w:spacing w:after="0" w:line="240" w:lineRule="auto"/>
        <w:jc w:val="both"/>
        <w:rPr>
          <w:rFonts w:cstheme="minorHAnsi"/>
          <w:b/>
        </w:rPr>
      </w:pPr>
      <w:r>
        <w:rPr>
          <w:rFonts w:cstheme="minorHAnsi"/>
          <w:b/>
        </w:rPr>
        <w:t>2° Dia – Maldivas</w:t>
      </w:r>
    </w:p>
    <w:p w14:paraId="60240D08" w14:textId="77777777" w:rsidR="00553284" w:rsidRDefault="00B8229C">
      <w:pPr>
        <w:pStyle w:val="SemEspaamento"/>
        <w:jc w:val="both"/>
        <w:rPr>
          <w:rFonts w:cstheme="minorHAnsi"/>
        </w:rPr>
      </w:pPr>
      <w:r>
        <w:rPr>
          <w:rFonts w:cstheme="minorHAnsi"/>
        </w:rPr>
        <w:t xml:space="preserve">Café da manhã no hotel. Desfrute das instalações do hotel, praia mar e sol. Acomodação e pernoite. </w:t>
      </w:r>
    </w:p>
    <w:p w14:paraId="6214D4BB" w14:textId="77777777" w:rsidR="00553284" w:rsidRDefault="00553284">
      <w:pPr>
        <w:pStyle w:val="SemEspaamento"/>
        <w:jc w:val="both"/>
        <w:rPr>
          <w:rFonts w:cstheme="minorHAnsi"/>
          <w:b/>
        </w:rPr>
      </w:pPr>
    </w:p>
    <w:p w14:paraId="5431E831" w14:textId="77777777" w:rsidR="00553284" w:rsidRDefault="00B8229C">
      <w:pPr>
        <w:spacing w:after="0" w:line="240" w:lineRule="auto"/>
        <w:jc w:val="both"/>
        <w:rPr>
          <w:rFonts w:cstheme="minorHAnsi"/>
          <w:b/>
        </w:rPr>
      </w:pPr>
      <w:r>
        <w:rPr>
          <w:rFonts w:cstheme="minorHAnsi"/>
          <w:b/>
        </w:rPr>
        <w:t>3° Dia – Maldivas</w:t>
      </w:r>
    </w:p>
    <w:p w14:paraId="19A58CF9" w14:textId="77777777" w:rsidR="00553284" w:rsidRDefault="00B8229C">
      <w:pPr>
        <w:pStyle w:val="SemEspaamento"/>
        <w:jc w:val="both"/>
        <w:rPr>
          <w:rFonts w:cstheme="minorHAnsi"/>
        </w:rPr>
      </w:pPr>
      <w:r>
        <w:rPr>
          <w:rFonts w:cstheme="minorHAnsi"/>
        </w:rPr>
        <w:t xml:space="preserve">Café da manhã no hotel. Desfrute das instalações do hotel, praia mar e sol. Acomodação e pernoite. </w:t>
      </w:r>
    </w:p>
    <w:p w14:paraId="7F1DF8E1" w14:textId="77777777" w:rsidR="00553284" w:rsidRDefault="00553284">
      <w:pPr>
        <w:pStyle w:val="SemEspaamento"/>
        <w:jc w:val="both"/>
        <w:rPr>
          <w:rFonts w:cstheme="minorHAnsi"/>
          <w:b/>
        </w:rPr>
      </w:pPr>
    </w:p>
    <w:p w14:paraId="3BE1DA6E" w14:textId="77777777" w:rsidR="00553284" w:rsidRDefault="00B8229C">
      <w:pPr>
        <w:spacing w:after="0" w:line="240" w:lineRule="auto"/>
        <w:jc w:val="both"/>
        <w:rPr>
          <w:rFonts w:cstheme="minorHAnsi"/>
          <w:b/>
        </w:rPr>
      </w:pPr>
      <w:r>
        <w:rPr>
          <w:rFonts w:cstheme="minorHAnsi"/>
          <w:b/>
        </w:rPr>
        <w:t>4° Dia – Maldivas</w:t>
      </w:r>
    </w:p>
    <w:p w14:paraId="62859031" w14:textId="77777777" w:rsidR="00553284" w:rsidRDefault="00B8229C">
      <w:pPr>
        <w:pStyle w:val="SemEspaamento"/>
        <w:jc w:val="both"/>
        <w:rPr>
          <w:rFonts w:cstheme="minorHAnsi"/>
        </w:rPr>
      </w:pPr>
      <w:r>
        <w:rPr>
          <w:rFonts w:cstheme="minorHAnsi"/>
        </w:rPr>
        <w:t xml:space="preserve">Café da manhã no hotel. Desfrute das instalações do hotel, praia mar e sol. Acomodação e pernoite. </w:t>
      </w:r>
    </w:p>
    <w:p w14:paraId="38F986A9" w14:textId="77777777" w:rsidR="00553284" w:rsidRDefault="00553284">
      <w:pPr>
        <w:pStyle w:val="SemEspaamento"/>
        <w:jc w:val="both"/>
        <w:rPr>
          <w:rFonts w:cstheme="minorHAnsi"/>
        </w:rPr>
      </w:pPr>
    </w:p>
    <w:p w14:paraId="29C87F50" w14:textId="3ED7A1CB" w:rsidR="00553284" w:rsidRDefault="0030336F">
      <w:pPr>
        <w:spacing w:after="0" w:line="240" w:lineRule="auto"/>
        <w:jc w:val="both"/>
        <w:rPr>
          <w:rFonts w:cstheme="minorHAnsi"/>
          <w:b/>
        </w:rPr>
      </w:pPr>
      <w:r>
        <w:rPr>
          <w:rFonts w:cstheme="minorHAnsi"/>
          <w:b/>
        </w:rPr>
        <w:t>5</w:t>
      </w:r>
      <w:r w:rsidR="00B8229C">
        <w:rPr>
          <w:rFonts w:cstheme="minorHAnsi"/>
          <w:b/>
        </w:rPr>
        <w:t>° Dia – Maldivas</w:t>
      </w:r>
    </w:p>
    <w:p w14:paraId="0BC8EC91" w14:textId="77777777" w:rsidR="00553284" w:rsidRDefault="00B8229C">
      <w:pPr>
        <w:pStyle w:val="SemEspaamento"/>
        <w:jc w:val="both"/>
        <w:rPr>
          <w:rFonts w:cstheme="minorHAnsi"/>
        </w:rPr>
      </w:pPr>
      <w:r>
        <w:rPr>
          <w:rFonts w:cstheme="minorHAnsi"/>
        </w:rPr>
        <w:t>Café da manhã no hotel. Em horário pré-determinado traslado ao aeroporto de Malé para embarque em voo com destino a sua cidade de origem ou próximo destino. Fim de nossos serviços.</w:t>
      </w:r>
    </w:p>
    <w:p w14:paraId="36283B9C" w14:textId="77777777" w:rsidR="00553284" w:rsidRDefault="00553284">
      <w:pPr>
        <w:pStyle w:val="SemEspaamento"/>
        <w:jc w:val="both"/>
        <w:rPr>
          <w:rFonts w:cstheme="minorHAnsi"/>
        </w:rPr>
      </w:pPr>
    </w:p>
    <w:p w14:paraId="7166BD56" w14:textId="77777777" w:rsidR="0030336F" w:rsidRDefault="0030336F">
      <w:pPr>
        <w:pStyle w:val="SemEspaamento"/>
        <w:jc w:val="both"/>
        <w:rPr>
          <w:rFonts w:cstheme="minorHAnsi"/>
        </w:rPr>
      </w:pPr>
    </w:p>
    <w:p w14:paraId="4DAD93A1" w14:textId="77777777" w:rsidR="00B21C50" w:rsidRDefault="00B21C50">
      <w:pPr>
        <w:pStyle w:val="SemEspaamento"/>
        <w:jc w:val="both"/>
        <w:rPr>
          <w:rFonts w:cstheme="minorHAnsi"/>
        </w:rPr>
      </w:pPr>
    </w:p>
    <w:p w14:paraId="43B30DDA" w14:textId="77777777" w:rsidR="00B21C50" w:rsidRDefault="00B21C50">
      <w:pPr>
        <w:pStyle w:val="SemEspaamento"/>
        <w:jc w:val="both"/>
        <w:rPr>
          <w:rFonts w:cstheme="minorHAnsi"/>
        </w:rPr>
      </w:pPr>
    </w:p>
    <w:p w14:paraId="4894C4A8" w14:textId="77777777" w:rsidR="00B21C50" w:rsidRDefault="00B21C50">
      <w:pPr>
        <w:pStyle w:val="SemEspaamento"/>
        <w:jc w:val="both"/>
        <w:rPr>
          <w:rFonts w:cstheme="minorHAnsi"/>
        </w:rPr>
      </w:pPr>
    </w:p>
    <w:p w14:paraId="29253D0A" w14:textId="77777777" w:rsidR="00B21C50" w:rsidRDefault="00B21C50">
      <w:pPr>
        <w:pStyle w:val="SemEspaamento"/>
        <w:jc w:val="both"/>
        <w:rPr>
          <w:rFonts w:cstheme="minorHAnsi"/>
        </w:rPr>
      </w:pPr>
    </w:p>
    <w:p w14:paraId="4083ADB5" w14:textId="77777777" w:rsidR="00553284" w:rsidRDefault="00B8229C">
      <w:pPr>
        <w:pStyle w:val="SemEspaamento"/>
        <w:jc w:val="both"/>
        <w:rPr>
          <w:rFonts w:cstheme="minorHAnsi"/>
          <w:b/>
        </w:rPr>
      </w:pPr>
      <w:r>
        <w:rPr>
          <w:noProof/>
          <w:lang w:eastAsia="pt-BR"/>
        </w:rPr>
        <w:lastRenderedPageBreak/>
        <mc:AlternateContent>
          <mc:Choice Requires="wps">
            <w:drawing>
              <wp:inline distT="0" distB="0" distL="0" distR="0" wp14:anchorId="7EFAE7EF" wp14:editId="7AA0C8E9">
                <wp:extent cx="5400040" cy="368300"/>
                <wp:effectExtent l="0" t="0" r="10160" b="12700"/>
                <wp:docPr id="4" name="Forma2"/>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D3B6FDD" w14:textId="1C4A3892" w:rsidR="00553284" w:rsidRPr="005A6D52" w:rsidRDefault="00B8229C">
                            <w:pPr>
                              <w:pStyle w:val="Contedodoquadro"/>
                              <w:jc w:val="center"/>
                              <w:rPr>
                                <w:b/>
                                <w:sz w:val="28"/>
                                <w:szCs w:val="28"/>
                              </w:rPr>
                            </w:pPr>
                            <w:r w:rsidRPr="005A6D52">
                              <w:rPr>
                                <w:b/>
                                <w:color w:val="000000"/>
                                <w:sz w:val="28"/>
                                <w:szCs w:val="28"/>
                              </w:rPr>
                              <w:t xml:space="preserve">PREÇO </w:t>
                            </w:r>
                            <w:r w:rsidRPr="00A905C1">
                              <w:rPr>
                                <w:b/>
                                <w:color w:val="FF0000"/>
                                <w:sz w:val="28"/>
                                <w:szCs w:val="28"/>
                                <w:u w:val="single"/>
                              </w:rPr>
                              <w:t>POR APARTAMENTO</w:t>
                            </w:r>
                            <w:r w:rsidRPr="00A905C1">
                              <w:rPr>
                                <w:b/>
                                <w:color w:val="FF0000"/>
                                <w:sz w:val="28"/>
                                <w:szCs w:val="28"/>
                              </w:rPr>
                              <w:t xml:space="preserve"> </w:t>
                            </w:r>
                            <w:r w:rsidRPr="005A6D52">
                              <w:rPr>
                                <w:b/>
                                <w:color w:val="000000"/>
                                <w:sz w:val="28"/>
                                <w:szCs w:val="28"/>
                              </w:rPr>
                              <w:t xml:space="preserve">– </w:t>
                            </w:r>
                            <w:r w:rsidRPr="005A6D52">
                              <w:rPr>
                                <w:b/>
                                <w:color w:val="000000"/>
                                <w:sz w:val="28"/>
                                <w:szCs w:val="28"/>
                                <w:highlight w:val="yellow"/>
                              </w:rPr>
                              <w:t>PACOTE DE 0</w:t>
                            </w:r>
                            <w:r w:rsidR="00A905C1">
                              <w:rPr>
                                <w:b/>
                                <w:color w:val="000000"/>
                                <w:sz w:val="28"/>
                                <w:szCs w:val="28"/>
                                <w:highlight w:val="yellow"/>
                              </w:rPr>
                              <w:t>4</w:t>
                            </w:r>
                            <w:r w:rsidRPr="005A6D52">
                              <w:rPr>
                                <w:b/>
                                <w:color w:val="000000"/>
                                <w:sz w:val="28"/>
                                <w:szCs w:val="28"/>
                                <w:highlight w:val="yellow"/>
                              </w:rPr>
                              <w:t xml:space="preserve"> NOITES</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EFAE7EF" id="Forma2" o:spid="_x0000_s1027"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&#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pYTde+cBAABKBAAADgAAAAAAAAAAAAAAAAAuAgAAZHJzL2Uyb0RvYy54bWxQSwEC&#10;LQAUAAYACAAAACEAMUCIsdsAAAAEAQAADwAAAAAAAAAAAAAAAABBBAAAZHJzL2Rvd25yZXYueG1s&#10;UEsFBgAAAAAEAAQA8wAAAEkFAAAAAA==&#10;">
                <v:textbox>
                  <w:txbxContent>
                    <w:p w14:paraId="5D3B6FDD" w14:textId="1C4A3892" w:rsidR="00553284" w:rsidRPr="005A6D52" w:rsidRDefault="00B8229C">
                      <w:pPr>
                        <w:pStyle w:val="Contedodoquadro"/>
                        <w:jc w:val="center"/>
                        <w:rPr>
                          <w:b/>
                          <w:sz w:val="28"/>
                          <w:szCs w:val="28"/>
                        </w:rPr>
                      </w:pPr>
                      <w:r w:rsidRPr="005A6D52">
                        <w:rPr>
                          <w:b/>
                          <w:color w:val="000000"/>
                          <w:sz w:val="28"/>
                          <w:szCs w:val="28"/>
                        </w:rPr>
                        <w:t xml:space="preserve">PREÇO </w:t>
                      </w:r>
                      <w:r w:rsidRPr="00A905C1">
                        <w:rPr>
                          <w:b/>
                          <w:color w:val="FF0000"/>
                          <w:sz w:val="28"/>
                          <w:szCs w:val="28"/>
                          <w:u w:val="single"/>
                        </w:rPr>
                        <w:t>POR APARTAMENTO</w:t>
                      </w:r>
                      <w:r w:rsidRPr="00A905C1">
                        <w:rPr>
                          <w:b/>
                          <w:color w:val="FF0000"/>
                          <w:sz w:val="28"/>
                          <w:szCs w:val="28"/>
                        </w:rPr>
                        <w:t xml:space="preserve"> </w:t>
                      </w:r>
                      <w:r w:rsidRPr="005A6D52">
                        <w:rPr>
                          <w:b/>
                          <w:color w:val="000000"/>
                          <w:sz w:val="28"/>
                          <w:szCs w:val="28"/>
                        </w:rPr>
                        <w:t xml:space="preserve">– </w:t>
                      </w:r>
                      <w:r w:rsidRPr="005A6D52">
                        <w:rPr>
                          <w:b/>
                          <w:color w:val="000000"/>
                          <w:sz w:val="28"/>
                          <w:szCs w:val="28"/>
                          <w:highlight w:val="yellow"/>
                        </w:rPr>
                        <w:t>PACOTE DE 0</w:t>
                      </w:r>
                      <w:r w:rsidR="00A905C1">
                        <w:rPr>
                          <w:b/>
                          <w:color w:val="000000"/>
                          <w:sz w:val="28"/>
                          <w:szCs w:val="28"/>
                          <w:highlight w:val="yellow"/>
                        </w:rPr>
                        <w:t>4</w:t>
                      </w:r>
                      <w:r w:rsidRPr="005A6D52">
                        <w:rPr>
                          <w:b/>
                          <w:color w:val="000000"/>
                          <w:sz w:val="28"/>
                          <w:szCs w:val="28"/>
                          <w:highlight w:val="yellow"/>
                        </w:rPr>
                        <w:t xml:space="preserve"> NOITES</w:t>
                      </w:r>
                    </w:p>
                  </w:txbxContent>
                </v:textbox>
                <w10:anchorlock/>
              </v:rect>
            </w:pict>
          </mc:Fallback>
        </mc:AlternateContent>
      </w:r>
    </w:p>
    <w:p w14:paraId="16ABD106" w14:textId="77777777" w:rsidR="00553284" w:rsidRDefault="00553284">
      <w:pPr>
        <w:pStyle w:val="SemEspaamento"/>
        <w:jc w:val="both"/>
        <w:rPr>
          <w:rFonts w:cstheme="minorHAnsi"/>
        </w:rPr>
      </w:pPr>
    </w:p>
    <w:p w14:paraId="587E859B" w14:textId="48BA4C25" w:rsidR="00553284" w:rsidRDefault="00B8229C">
      <w:pPr>
        <w:spacing w:after="0"/>
        <w:rPr>
          <w:rFonts w:eastAsia="Times New Roman" w:cs="Calibri"/>
          <w:b/>
          <w:color w:val="FF0000"/>
          <w:lang w:eastAsia="pt-BR"/>
        </w:rPr>
      </w:pPr>
      <w:r>
        <w:rPr>
          <w:rFonts w:eastAsia="Times New Roman" w:cs="Calibri"/>
          <w:b/>
          <w:color w:val="FF0000"/>
          <w:lang w:eastAsia="pt-BR"/>
        </w:rPr>
        <w:t>*</w:t>
      </w:r>
      <w:r w:rsidR="00F16DE2">
        <w:rPr>
          <w:rFonts w:eastAsia="Times New Roman" w:cs="Calibri"/>
          <w:b/>
          <w:color w:val="FF0000"/>
          <w:lang w:eastAsia="pt-BR"/>
        </w:rPr>
        <w:t>Traslados com 50% de desconto para reservas realizadas até o dia</w:t>
      </w:r>
      <w:r>
        <w:rPr>
          <w:rFonts w:eastAsia="Times New Roman" w:cs="Calibri"/>
          <w:b/>
          <w:color w:val="FF0000"/>
          <w:lang w:eastAsia="pt-BR"/>
        </w:rPr>
        <w:t xml:space="preserve"> </w:t>
      </w:r>
      <w:r w:rsidR="0030336F">
        <w:rPr>
          <w:rFonts w:eastAsia="Times New Roman" w:cs="Calibri"/>
          <w:b/>
          <w:color w:val="FF0000"/>
          <w:lang w:eastAsia="pt-BR"/>
        </w:rPr>
        <w:t>14/09/2024</w:t>
      </w:r>
    </w:p>
    <w:p w14:paraId="5AE78E37" w14:textId="224E3607" w:rsidR="00F16DE2" w:rsidRDefault="00F16DE2">
      <w:pPr>
        <w:spacing w:after="0"/>
        <w:rPr>
          <w:rFonts w:ascii="Calibri" w:eastAsia="Times New Roman" w:hAnsi="Calibri" w:cs="Calibri"/>
          <w:b/>
          <w:color w:val="FF0000"/>
          <w:lang w:eastAsia="pt-BR"/>
        </w:rPr>
      </w:pPr>
      <w:r>
        <w:rPr>
          <w:rFonts w:eastAsia="Times New Roman" w:cs="Calibri"/>
          <w:b/>
          <w:color w:val="FF0000"/>
          <w:lang w:eastAsia="pt-BR"/>
        </w:rPr>
        <w:t xml:space="preserve">*Tarifas </w:t>
      </w:r>
      <w:proofErr w:type="spellStart"/>
      <w:r>
        <w:rPr>
          <w:rFonts w:eastAsia="Times New Roman" w:cs="Calibri"/>
          <w:b/>
          <w:color w:val="FF0000"/>
          <w:lang w:eastAsia="pt-BR"/>
        </w:rPr>
        <w:t>Early</w:t>
      </w:r>
      <w:proofErr w:type="spellEnd"/>
      <w:r>
        <w:rPr>
          <w:rFonts w:eastAsia="Times New Roman" w:cs="Calibri"/>
          <w:b/>
          <w:color w:val="FF0000"/>
          <w:lang w:eastAsia="pt-BR"/>
        </w:rPr>
        <w:t xml:space="preserve"> Bird para reservas realizadas com </w:t>
      </w:r>
      <w:proofErr w:type="gramStart"/>
      <w:r>
        <w:rPr>
          <w:rFonts w:eastAsia="Times New Roman" w:cs="Calibri"/>
          <w:b/>
          <w:color w:val="FF0000"/>
          <w:lang w:eastAsia="pt-BR"/>
        </w:rPr>
        <w:t>35  dias</w:t>
      </w:r>
      <w:proofErr w:type="gramEnd"/>
      <w:r>
        <w:rPr>
          <w:rFonts w:eastAsia="Times New Roman" w:cs="Calibri"/>
          <w:b/>
          <w:color w:val="FF0000"/>
          <w:lang w:eastAsia="pt-BR"/>
        </w:rPr>
        <w:t xml:space="preserve"> de antecedência</w:t>
      </w:r>
    </w:p>
    <w:p w14:paraId="08D86E84" w14:textId="77777777" w:rsidR="00553284" w:rsidRDefault="00553284">
      <w:pPr>
        <w:spacing w:after="0"/>
        <w:rPr>
          <w:rFonts w:ascii="Calibri" w:eastAsia="Times New Roman" w:hAnsi="Calibri" w:cs="Calibri"/>
          <w:b/>
          <w:color w:val="000000"/>
          <w:lang w:eastAsia="pt-BR"/>
        </w:rPr>
      </w:pPr>
    </w:p>
    <w:p w14:paraId="7214844F" w14:textId="6CD843B0"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sidR="00B21C50">
        <w:rPr>
          <w:rFonts w:eastAsia="Times New Roman" w:cs="Calibri"/>
          <w:b/>
          <w:color w:val="FF0000"/>
          <w:lang w:eastAsia="pt-BR"/>
        </w:rPr>
        <w:t>DELUXE BEACH VILLA</w:t>
      </w:r>
      <w:r>
        <w:rPr>
          <w:rFonts w:eastAsia="Times New Roman" w:cs="Calibri"/>
          <w:b/>
          <w:color w:val="FF0000"/>
          <w:lang w:eastAsia="pt-BR"/>
        </w:rPr>
        <w:t xml:space="preserve">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553284" w14:paraId="3C1F95C1"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1824BA0C"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54020ED6"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6E001596"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14490046"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4F9C3CBE"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37D33185"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553284" w14:paraId="42A6A649"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6DBF8AD6" w14:textId="52F72C1A" w:rsidR="00553284" w:rsidRDefault="00F16DE2">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683E21C6" w14:textId="5BB48E91"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3.803</w:t>
            </w:r>
          </w:p>
        </w:tc>
        <w:tc>
          <w:tcPr>
            <w:tcW w:w="1133" w:type="dxa"/>
            <w:tcBorders>
              <w:bottom w:val="single" w:sz="4" w:space="0" w:color="000000"/>
              <w:right w:val="single" w:sz="4" w:space="0" w:color="000000"/>
            </w:tcBorders>
            <w:vAlign w:val="center"/>
          </w:tcPr>
          <w:p w14:paraId="32A28C10" w14:textId="776374C8"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4.184</w:t>
            </w:r>
          </w:p>
        </w:tc>
        <w:tc>
          <w:tcPr>
            <w:tcW w:w="1135" w:type="dxa"/>
            <w:tcBorders>
              <w:bottom w:val="single" w:sz="4" w:space="0" w:color="000000"/>
              <w:right w:val="single" w:sz="4" w:space="0" w:color="000000"/>
            </w:tcBorders>
            <w:vAlign w:val="center"/>
          </w:tcPr>
          <w:p w14:paraId="20E40134" w14:textId="1F3AB17C"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6.956</w:t>
            </w:r>
          </w:p>
        </w:tc>
        <w:tc>
          <w:tcPr>
            <w:tcW w:w="1417" w:type="dxa"/>
            <w:tcBorders>
              <w:bottom w:val="single" w:sz="4" w:space="0" w:color="000000"/>
              <w:right w:val="single" w:sz="4" w:space="0" w:color="000000"/>
            </w:tcBorders>
            <w:vAlign w:val="center"/>
          </w:tcPr>
          <w:p w14:paraId="660EF4FD" w14:textId="10E251C6" w:rsidR="00553284" w:rsidRDefault="0030336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6D98A97" w14:textId="55C91AFB"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553284" w14:paraId="0D12ED10"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0E4619C9" w14:textId="38409B41" w:rsidR="00553284" w:rsidRDefault="00F16DE2">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418" w:type="dxa"/>
            <w:tcBorders>
              <w:bottom w:val="single" w:sz="4" w:space="0" w:color="000000"/>
              <w:right w:val="single" w:sz="4" w:space="0" w:color="000000"/>
            </w:tcBorders>
            <w:vAlign w:val="center"/>
          </w:tcPr>
          <w:p w14:paraId="3257F0A3" w14:textId="49393756"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5.335</w:t>
            </w:r>
          </w:p>
        </w:tc>
        <w:tc>
          <w:tcPr>
            <w:tcW w:w="1133" w:type="dxa"/>
            <w:tcBorders>
              <w:bottom w:val="single" w:sz="4" w:space="0" w:color="000000"/>
              <w:right w:val="single" w:sz="4" w:space="0" w:color="000000"/>
            </w:tcBorders>
            <w:vAlign w:val="center"/>
          </w:tcPr>
          <w:p w14:paraId="72B77507" w14:textId="32F5DFB0"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5.716</w:t>
            </w:r>
          </w:p>
        </w:tc>
        <w:tc>
          <w:tcPr>
            <w:tcW w:w="1135" w:type="dxa"/>
            <w:tcBorders>
              <w:bottom w:val="single" w:sz="4" w:space="0" w:color="000000"/>
              <w:right w:val="single" w:sz="4" w:space="0" w:color="000000"/>
            </w:tcBorders>
            <w:vAlign w:val="center"/>
          </w:tcPr>
          <w:p w14:paraId="03118941" w14:textId="392F806E"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8.488</w:t>
            </w:r>
          </w:p>
        </w:tc>
        <w:tc>
          <w:tcPr>
            <w:tcW w:w="1417" w:type="dxa"/>
            <w:tcBorders>
              <w:bottom w:val="single" w:sz="4" w:space="0" w:color="000000"/>
              <w:right w:val="single" w:sz="4" w:space="0" w:color="000000"/>
            </w:tcBorders>
            <w:vAlign w:val="center"/>
          </w:tcPr>
          <w:p w14:paraId="52CB31E4" w14:textId="14FF54B2" w:rsidR="00553284" w:rsidRDefault="0030336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845E945" w14:textId="225B33BD"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2A1D2EFE" w14:textId="27D5B59C" w:rsidR="00553284" w:rsidRDefault="00B8229C">
      <w:pPr>
        <w:spacing w:after="0"/>
        <w:rPr>
          <w:b/>
        </w:rPr>
      </w:pPr>
      <w:r>
        <w:rPr>
          <w:b/>
        </w:rPr>
        <w:t>*Ocupação máxima 02 Adultos + 0</w:t>
      </w:r>
      <w:r w:rsidR="004620BF">
        <w:rPr>
          <w:b/>
        </w:rPr>
        <w:t>2</w:t>
      </w:r>
      <w:r>
        <w:rPr>
          <w:b/>
        </w:rPr>
        <w:t xml:space="preserve"> Criança ou 03 Adultos</w:t>
      </w:r>
    </w:p>
    <w:p w14:paraId="3CA0983F" w14:textId="77777777" w:rsidR="00553284" w:rsidRDefault="00553284">
      <w:pPr>
        <w:spacing w:after="0"/>
        <w:rPr>
          <w:b/>
        </w:rPr>
      </w:pPr>
    </w:p>
    <w:p w14:paraId="77FD77C8" w14:textId="4F276FE7"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sidR="004620BF">
        <w:rPr>
          <w:rFonts w:eastAsia="Times New Roman" w:cs="Calibri"/>
          <w:b/>
          <w:color w:val="FF0000"/>
          <w:lang w:eastAsia="pt-BR"/>
        </w:rPr>
        <w:t>JACUZZI DELUXE BEACH VILLA</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553284" w14:paraId="4BC10E09"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51E93E1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7C011ED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520A5BA1"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726A0AD3"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692E2A99"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2B2529CB"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4AEE8C18"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4D3D1283" w14:textId="339AEBD3" w:rsidR="004620BF" w:rsidRDefault="00F16DE2" w:rsidP="00F16DE2">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3AFC12D7" w14:textId="5A8A4A33"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4.007</w:t>
            </w:r>
          </w:p>
        </w:tc>
        <w:tc>
          <w:tcPr>
            <w:tcW w:w="1133" w:type="dxa"/>
            <w:tcBorders>
              <w:bottom w:val="single" w:sz="4" w:space="0" w:color="000000"/>
              <w:right w:val="single" w:sz="4" w:space="0" w:color="000000"/>
            </w:tcBorders>
            <w:vAlign w:val="center"/>
          </w:tcPr>
          <w:p w14:paraId="736BA77B" w14:textId="66074FDE"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4.389</w:t>
            </w:r>
          </w:p>
        </w:tc>
        <w:tc>
          <w:tcPr>
            <w:tcW w:w="1135" w:type="dxa"/>
            <w:tcBorders>
              <w:bottom w:val="single" w:sz="4" w:space="0" w:color="000000"/>
              <w:right w:val="single" w:sz="4" w:space="0" w:color="000000"/>
            </w:tcBorders>
            <w:vAlign w:val="center"/>
          </w:tcPr>
          <w:p w14:paraId="040510AC" w14:textId="00C23233"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7.160</w:t>
            </w:r>
          </w:p>
        </w:tc>
        <w:tc>
          <w:tcPr>
            <w:tcW w:w="1417" w:type="dxa"/>
            <w:tcBorders>
              <w:bottom w:val="single" w:sz="4" w:space="0" w:color="000000"/>
              <w:right w:val="single" w:sz="4" w:space="0" w:color="000000"/>
            </w:tcBorders>
            <w:vAlign w:val="center"/>
          </w:tcPr>
          <w:p w14:paraId="515D5B0B" w14:textId="2BA2F823"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57A968E" w14:textId="251142F8"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28699E30"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3C814BA3" w14:textId="12EA119E"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418" w:type="dxa"/>
            <w:tcBorders>
              <w:bottom w:val="single" w:sz="4" w:space="0" w:color="000000"/>
              <w:right w:val="single" w:sz="4" w:space="0" w:color="000000"/>
            </w:tcBorders>
            <w:vAlign w:val="center"/>
          </w:tcPr>
          <w:p w14:paraId="473F7AAA" w14:textId="56055047"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5.539</w:t>
            </w:r>
          </w:p>
        </w:tc>
        <w:tc>
          <w:tcPr>
            <w:tcW w:w="1133" w:type="dxa"/>
            <w:tcBorders>
              <w:bottom w:val="single" w:sz="4" w:space="0" w:color="000000"/>
              <w:right w:val="single" w:sz="4" w:space="0" w:color="000000"/>
            </w:tcBorders>
            <w:vAlign w:val="center"/>
          </w:tcPr>
          <w:p w14:paraId="6951AC6A" w14:textId="5D90B1D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5.920</w:t>
            </w:r>
          </w:p>
        </w:tc>
        <w:tc>
          <w:tcPr>
            <w:tcW w:w="1135" w:type="dxa"/>
            <w:tcBorders>
              <w:bottom w:val="single" w:sz="4" w:space="0" w:color="000000"/>
              <w:right w:val="single" w:sz="4" w:space="0" w:color="000000"/>
            </w:tcBorders>
            <w:vAlign w:val="center"/>
          </w:tcPr>
          <w:p w14:paraId="7D50447B" w14:textId="2961AE47" w:rsidR="004620BF" w:rsidRDefault="00F16DE2" w:rsidP="004620BF">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8.692</w:t>
            </w:r>
          </w:p>
        </w:tc>
        <w:tc>
          <w:tcPr>
            <w:tcW w:w="1417" w:type="dxa"/>
            <w:tcBorders>
              <w:bottom w:val="single" w:sz="4" w:space="0" w:color="000000"/>
              <w:right w:val="single" w:sz="4" w:space="0" w:color="000000"/>
            </w:tcBorders>
            <w:vAlign w:val="center"/>
          </w:tcPr>
          <w:p w14:paraId="0B602B0E" w14:textId="588D2A77"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360820B" w14:textId="2F12E457"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76E66822" w14:textId="77777777" w:rsidR="00553284" w:rsidRDefault="00B8229C">
      <w:pPr>
        <w:spacing w:after="0"/>
        <w:rPr>
          <w:b/>
        </w:rPr>
      </w:pPr>
      <w:r>
        <w:rPr>
          <w:rFonts w:eastAsia="Times New Roman" w:cstheme="minorHAnsi"/>
          <w:b/>
        </w:rPr>
        <w:t>*Ocupação máxima 02 Adultos + 02 Crianças ou 03 Adultos</w:t>
      </w:r>
    </w:p>
    <w:p w14:paraId="0035D23F" w14:textId="77777777" w:rsidR="00553284" w:rsidRDefault="00553284">
      <w:pPr>
        <w:pStyle w:val="SemEspaamento"/>
        <w:jc w:val="both"/>
        <w:rPr>
          <w:rFonts w:cstheme="minorHAnsi"/>
        </w:rPr>
      </w:pPr>
    </w:p>
    <w:p w14:paraId="2BCF71F6" w14:textId="7A93862A"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sidR="004620BF">
        <w:rPr>
          <w:rFonts w:eastAsia="Times New Roman" w:cs="Calibri"/>
          <w:b/>
          <w:color w:val="FF0000"/>
          <w:lang w:eastAsia="pt-BR"/>
        </w:rPr>
        <w:t>BEACH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133"/>
        <w:gridCol w:w="1277"/>
        <w:gridCol w:w="1417"/>
        <w:gridCol w:w="1133"/>
      </w:tblGrid>
      <w:tr w:rsidR="00553284" w14:paraId="682B4832"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5053B140"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35C3C608"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3290FC52"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7F2CA057"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6E101F8A"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7B96EDBC"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23E1AFE6"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6049C54B" w14:textId="6035A347"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0922BD4B" w14:textId="75E73700"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4.569</w:t>
            </w:r>
          </w:p>
        </w:tc>
        <w:tc>
          <w:tcPr>
            <w:tcW w:w="1133" w:type="dxa"/>
            <w:tcBorders>
              <w:bottom w:val="single" w:sz="4" w:space="0" w:color="000000"/>
              <w:right w:val="single" w:sz="4" w:space="0" w:color="000000"/>
            </w:tcBorders>
            <w:vAlign w:val="center"/>
          </w:tcPr>
          <w:p w14:paraId="14C4A111" w14:textId="0E791904"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4.950</w:t>
            </w:r>
          </w:p>
        </w:tc>
        <w:tc>
          <w:tcPr>
            <w:tcW w:w="1277" w:type="dxa"/>
            <w:tcBorders>
              <w:bottom w:val="single" w:sz="4" w:space="0" w:color="000000"/>
              <w:right w:val="single" w:sz="4" w:space="0" w:color="000000"/>
            </w:tcBorders>
            <w:vAlign w:val="center"/>
          </w:tcPr>
          <w:p w14:paraId="5663D334" w14:textId="46AFD957"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7.722</w:t>
            </w:r>
          </w:p>
        </w:tc>
        <w:tc>
          <w:tcPr>
            <w:tcW w:w="1417" w:type="dxa"/>
            <w:tcBorders>
              <w:bottom w:val="single" w:sz="4" w:space="0" w:color="000000"/>
              <w:right w:val="single" w:sz="4" w:space="0" w:color="000000"/>
            </w:tcBorders>
            <w:vAlign w:val="center"/>
          </w:tcPr>
          <w:p w14:paraId="4EAA5D6A" w14:textId="25569C69"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78CE7815" w14:textId="6AEBE43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6E3A9755"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2425BE2F" w14:textId="4CD83BAF"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56FDCA52" w14:textId="0EBB29F3"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6.152</w:t>
            </w:r>
          </w:p>
        </w:tc>
        <w:tc>
          <w:tcPr>
            <w:tcW w:w="1133" w:type="dxa"/>
            <w:tcBorders>
              <w:bottom w:val="single" w:sz="4" w:space="0" w:color="000000"/>
              <w:right w:val="single" w:sz="4" w:space="0" w:color="000000"/>
            </w:tcBorders>
            <w:vAlign w:val="center"/>
          </w:tcPr>
          <w:p w14:paraId="61477CEF" w14:textId="61E3E270"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6.533</w:t>
            </w:r>
          </w:p>
        </w:tc>
        <w:tc>
          <w:tcPr>
            <w:tcW w:w="1277" w:type="dxa"/>
            <w:tcBorders>
              <w:bottom w:val="single" w:sz="4" w:space="0" w:color="000000"/>
              <w:right w:val="single" w:sz="4" w:space="0" w:color="000000"/>
            </w:tcBorders>
            <w:vAlign w:val="center"/>
          </w:tcPr>
          <w:p w14:paraId="0E90D22A" w14:textId="7162CDC6"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9.305</w:t>
            </w:r>
          </w:p>
        </w:tc>
        <w:tc>
          <w:tcPr>
            <w:tcW w:w="1417" w:type="dxa"/>
            <w:tcBorders>
              <w:bottom w:val="single" w:sz="4" w:space="0" w:color="000000"/>
              <w:right w:val="single" w:sz="4" w:space="0" w:color="000000"/>
            </w:tcBorders>
            <w:vAlign w:val="center"/>
          </w:tcPr>
          <w:p w14:paraId="64DB59F7" w14:textId="2E2B9B87"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4E174839" w14:textId="58570472"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0FA8A25B" w14:textId="77777777" w:rsidR="004620BF" w:rsidRDefault="004620BF" w:rsidP="004620BF">
      <w:pPr>
        <w:spacing w:after="0"/>
        <w:rPr>
          <w:b/>
        </w:rPr>
      </w:pPr>
      <w:r>
        <w:rPr>
          <w:rFonts w:eastAsia="Times New Roman" w:cstheme="minorHAnsi"/>
          <w:b/>
        </w:rPr>
        <w:t>*Ocupação máxima 02 Adultos + 02 Crianças ou 03 Adultos</w:t>
      </w:r>
    </w:p>
    <w:p w14:paraId="3B9FD334" w14:textId="77777777" w:rsidR="00553284" w:rsidRDefault="00553284">
      <w:pPr>
        <w:pStyle w:val="SemEspaamento"/>
        <w:jc w:val="both"/>
        <w:rPr>
          <w:rFonts w:cstheme="minorHAnsi"/>
        </w:rPr>
      </w:pPr>
    </w:p>
    <w:p w14:paraId="7D763745" w14:textId="2D037134"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w:t>
      </w:r>
      <w:r w:rsidR="004620BF">
        <w:rPr>
          <w:rFonts w:eastAsia="Times New Roman" w:cs="Calibri"/>
          <w:b/>
          <w:color w:val="FF0000"/>
          <w:lang w:eastAsia="pt-BR"/>
        </w:rPr>
        <w:t>REEF VILLA</w:t>
      </w:r>
      <w:r>
        <w:rPr>
          <w:rFonts w:eastAsia="Times New Roman" w:cs="Calibri"/>
          <w:b/>
          <w:color w:val="FF0000"/>
          <w:lang w:eastAsia="pt-BR"/>
        </w:rPr>
        <w:t xml:space="preserve">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553284" w14:paraId="3331F3A5"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3B3359E9"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3C0D259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5F6926C4"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60011D85"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25D65BD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2B8F4AB6"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21D1BFA0"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6CA4267D" w14:textId="150AFFD5"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7065845D" w14:textId="2E01551C"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4.313</w:t>
            </w:r>
          </w:p>
        </w:tc>
        <w:tc>
          <w:tcPr>
            <w:tcW w:w="1275" w:type="dxa"/>
            <w:tcBorders>
              <w:bottom w:val="single" w:sz="4" w:space="0" w:color="000000"/>
              <w:right w:val="single" w:sz="4" w:space="0" w:color="000000"/>
            </w:tcBorders>
            <w:vAlign w:val="center"/>
          </w:tcPr>
          <w:p w14:paraId="0193E6D7" w14:textId="4D4C2F07"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4.695</w:t>
            </w:r>
          </w:p>
        </w:tc>
        <w:tc>
          <w:tcPr>
            <w:tcW w:w="1277" w:type="dxa"/>
            <w:tcBorders>
              <w:bottom w:val="single" w:sz="4" w:space="0" w:color="000000"/>
              <w:right w:val="single" w:sz="4" w:space="0" w:color="000000"/>
            </w:tcBorders>
            <w:vAlign w:val="center"/>
          </w:tcPr>
          <w:p w14:paraId="220B6DBF" w14:textId="2437BFA4"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7.466</w:t>
            </w:r>
          </w:p>
        </w:tc>
        <w:tc>
          <w:tcPr>
            <w:tcW w:w="1275" w:type="dxa"/>
            <w:tcBorders>
              <w:bottom w:val="single" w:sz="4" w:space="0" w:color="000000"/>
              <w:right w:val="single" w:sz="4" w:space="0" w:color="000000"/>
            </w:tcBorders>
            <w:vAlign w:val="center"/>
          </w:tcPr>
          <w:p w14:paraId="2B7DEF3D" w14:textId="637A2C8A"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94FB4A4" w14:textId="4AF4CAA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16E47AEC"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06B11643" w14:textId="4135AA01"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52AFBBDA" w14:textId="19311AC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5.539</w:t>
            </w:r>
          </w:p>
        </w:tc>
        <w:tc>
          <w:tcPr>
            <w:tcW w:w="1275" w:type="dxa"/>
            <w:tcBorders>
              <w:bottom w:val="single" w:sz="4" w:space="0" w:color="000000"/>
              <w:right w:val="single" w:sz="4" w:space="0" w:color="000000"/>
            </w:tcBorders>
            <w:vAlign w:val="center"/>
          </w:tcPr>
          <w:p w14:paraId="3AC68289" w14:textId="2F97D5EB"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5.920</w:t>
            </w:r>
          </w:p>
        </w:tc>
        <w:tc>
          <w:tcPr>
            <w:tcW w:w="1277" w:type="dxa"/>
            <w:tcBorders>
              <w:bottom w:val="single" w:sz="4" w:space="0" w:color="000000"/>
              <w:right w:val="single" w:sz="4" w:space="0" w:color="000000"/>
            </w:tcBorders>
            <w:vAlign w:val="center"/>
          </w:tcPr>
          <w:p w14:paraId="6C8A85F4" w14:textId="4E6577DF"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8.692</w:t>
            </w:r>
          </w:p>
        </w:tc>
        <w:tc>
          <w:tcPr>
            <w:tcW w:w="1275" w:type="dxa"/>
            <w:tcBorders>
              <w:bottom w:val="single" w:sz="4" w:space="0" w:color="000000"/>
              <w:right w:val="single" w:sz="4" w:space="0" w:color="000000"/>
            </w:tcBorders>
            <w:vAlign w:val="center"/>
          </w:tcPr>
          <w:p w14:paraId="1941C6B9" w14:textId="4B7CA44D"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B715C09" w14:textId="066FD89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78F5C330" w14:textId="4CC144D4" w:rsidR="004620BF" w:rsidRDefault="004620BF" w:rsidP="004620BF">
      <w:pPr>
        <w:spacing w:after="0"/>
        <w:rPr>
          <w:b/>
        </w:rPr>
      </w:pPr>
      <w:r>
        <w:rPr>
          <w:rFonts w:eastAsia="Times New Roman" w:cstheme="minorHAnsi"/>
          <w:b/>
        </w:rPr>
        <w:t>*Ocupação máxima 02 Adultos + 01 Criança ou 03 Adultos</w:t>
      </w:r>
    </w:p>
    <w:p w14:paraId="4BD75CAB" w14:textId="77777777" w:rsidR="00553284" w:rsidRDefault="00553284">
      <w:pPr>
        <w:pStyle w:val="SemEspaamento"/>
        <w:jc w:val="both"/>
        <w:rPr>
          <w:rFonts w:cstheme="minorHAnsi"/>
        </w:rPr>
      </w:pPr>
    </w:p>
    <w:p w14:paraId="4DB59B74" w14:textId="71B3D8CD" w:rsidR="004620BF" w:rsidRDefault="004620BF" w:rsidP="004620BF">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SUNSET REEF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4620BF" w14:paraId="08C13247"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4B197F11"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2C2C856B"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4307365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06BC3A44"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7E13FEF1"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60286540" w14:textId="77777777" w:rsidR="004620BF" w:rsidRDefault="004620BF"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41A7D10D"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6B28217" w14:textId="7FF824F7"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3935A451" w14:textId="2AD66DCE"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4.747</w:t>
            </w:r>
          </w:p>
        </w:tc>
        <w:tc>
          <w:tcPr>
            <w:tcW w:w="1275" w:type="dxa"/>
            <w:tcBorders>
              <w:bottom w:val="single" w:sz="4" w:space="0" w:color="000000"/>
              <w:right w:val="single" w:sz="4" w:space="0" w:color="000000"/>
            </w:tcBorders>
            <w:vAlign w:val="center"/>
          </w:tcPr>
          <w:p w14:paraId="59ED89EC" w14:textId="5C1A4E14"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5.129</w:t>
            </w:r>
          </w:p>
        </w:tc>
        <w:tc>
          <w:tcPr>
            <w:tcW w:w="1277" w:type="dxa"/>
            <w:tcBorders>
              <w:bottom w:val="single" w:sz="4" w:space="0" w:color="000000"/>
              <w:right w:val="single" w:sz="4" w:space="0" w:color="000000"/>
            </w:tcBorders>
            <w:vAlign w:val="center"/>
          </w:tcPr>
          <w:p w14:paraId="08D0FC0D" w14:textId="61EEB466"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7.900</w:t>
            </w:r>
          </w:p>
        </w:tc>
        <w:tc>
          <w:tcPr>
            <w:tcW w:w="1275" w:type="dxa"/>
            <w:tcBorders>
              <w:bottom w:val="single" w:sz="4" w:space="0" w:color="000000"/>
              <w:right w:val="single" w:sz="4" w:space="0" w:color="000000"/>
            </w:tcBorders>
            <w:vAlign w:val="center"/>
          </w:tcPr>
          <w:p w14:paraId="546245FB"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9237E0E" w14:textId="26AE6966"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53FAFD16"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5E0BC420" w14:textId="12A33F2F"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046FE8C1" w14:textId="2D1C12F3"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5.973</w:t>
            </w:r>
          </w:p>
        </w:tc>
        <w:tc>
          <w:tcPr>
            <w:tcW w:w="1275" w:type="dxa"/>
            <w:tcBorders>
              <w:bottom w:val="single" w:sz="4" w:space="0" w:color="000000"/>
              <w:right w:val="single" w:sz="4" w:space="0" w:color="000000"/>
            </w:tcBorders>
            <w:vAlign w:val="center"/>
          </w:tcPr>
          <w:p w14:paraId="5440E185" w14:textId="20A098FD"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6.354</w:t>
            </w:r>
          </w:p>
        </w:tc>
        <w:tc>
          <w:tcPr>
            <w:tcW w:w="1277" w:type="dxa"/>
            <w:tcBorders>
              <w:bottom w:val="single" w:sz="4" w:space="0" w:color="000000"/>
              <w:right w:val="single" w:sz="4" w:space="0" w:color="000000"/>
            </w:tcBorders>
            <w:vAlign w:val="center"/>
          </w:tcPr>
          <w:p w14:paraId="58188800" w14:textId="1CBC7EA1"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9.126</w:t>
            </w:r>
          </w:p>
        </w:tc>
        <w:tc>
          <w:tcPr>
            <w:tcW w:w="1275" w:type="dxa"/>
            <w:tcBorders>
              <w:bottom w:val="single" w:sz="4" w:space="0" w:color="000000"/>
              <w:right w:val="single" w:sz="4" w:space="0" w:color="000000"/>
            </w:tcBorders>
            <w:vAlign w:val="center"/>
          </w:tcPr>
          <w:p w14:paraId="40265C4A"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AAF5921" w14:textId="60B7E932"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5ECC1460" w14:textId="77777777" w:rsidR="004620BF" w:rsidRDefault="004620BF" w:rsidP="004620BF">
      <w:pPr>
        <w:spacing w:after="0"/>
        <w:rPr>
          <w:b/>
        </w:rPr>
      </w:pPr>
      <w:r>
        <w:rPr>
          <w:rFonts w:eastAsia="Times New Roman" w:cstheme="minorHAnsi"/>
          <w:b/>
        </w:rPr>
        <w:t>*Ocupação máxima 02 Adultos + 01 Criança ou 03 Adultos</w:t>
      </w:r>
    </w:p>
    <w:p w14:paraId="5E71C594" w14:textId="77777777" w:rsidR="004620BF" w:rsidRDefault="004620BF">
      <w:pPr>
        <w:pStyle w:val="SemEspaamento"/>
        <w:jc w:val="both"/>
        <w:rPr>
          <w:rFonts w:cstheme="minorHAnsi"/>
        </w:rPr>
      </w:pPr>
    </w:p>
    <w:p w14:paraId="00CA8B9F" w14:textId="77777777" w:rsidR="00F16DE2" w:rsidRDefault="00F16DE2">
      <w:pPr>
        <w:pStyle w:val="SemEspaamento"/>
        <w:jc w:val="both"/>
        <w:rPr>
          <w:rFonts w:cstheme="minorHAnsi"/>
        </w:rPr>
      </w:pPr>
    </w:p>
    <w:p w14:paraId="755B0CC1" w14:textId="77777777" w:rsidR="00F16DE2" w:rsidRDefault="00F16DE2">
      <w:pPr>
        <w:pStyle w:val="SemEspaamento"/>
        <w:jc w:val="both"/>
        <w:rPr>
          <w:rFonts w:cstheme="minorHAnsi"/>
        </w:rPr>
      </w:pPr>
    </w:p>
    <w:p w14:paraId="41053895" w14:textId="77777777" w:rsidR="00F16DE2" w:rsidRDefault="00F16DE2">
      <w:pPr>
        <w:pStyle w:val="SemEspaamento"/>
        <w:jc w:val="both"/>
        <w:rPr>
          <w:rFonts w:cstheme="minorHAnsi"/>
        </w:rPr>
      </w:pPr>
    </w:p>
    <w:p w14:paraId="005883E0" w14:textId="77777777" w:rsidR="00F16DE2" w:rsidRDefault="00F16DE2">
      <w:pPr>
        <w:pStyle w:val="SemEspaamento"/>
        <w:jc w:val="both"/>
        <w:rPr>
          <w:rFonts w:cstheme="minorHAnsi"/>
        </w:rPr>
      </w:pPr>
    </w:p>
    <w:p w14:paraId="5EC7D063" w14:textId="77777777" w:rsidR="00F16DE2" w:rsidRDefault="00F16DE2">
      <w:pPr>
        <w:pStyle w:val="SemEspaamento"/>
        <w:jc w:val="both"/>
        <w:rPr>
          <w:rFonts w:cstheme="minorHAnsi"/>
        </w:rPr>
      </w:pPr>
    </w:p>
    <w:p w14:paraId="5D12EF28" w14:textId="5207656B" w:rsidR="004620BF" w:rsidRDefault="004620BF" w:rsidP="004620BF">
      <w:pPr>
        <w:spacing w:after="0"/>
        <w:rPr>
          <w:rFonts w:ascii="Calibri" w:eastAsia="Times New Roman" w:hAnsi="Calibri" w:cs="Calibri"/>
          <w:b/>
          <w:color w:val="000000"/>
          <w:sz w:val="20"/>
          <w:szCs w:val="20"/>
          <w:lang w:eastAsia="pt-BR"/>
        </w:rPr>
      </w:pPr>
      <w:r>
        <w:rPr>
          <w:rFonts w:eastAsia="Times New Roman" w:cs="Calibri"/>
          <w:b/>
          <w:color w:val="000000"/>
          <w:lang w:eastAsia="pt-BR"/>
        </w:rPr>
        <w:lastRenderedPageBreak/>
        <w:t>APARTAMENTO:</w:t>
      </w:r>
      <w:r>
        <w:rPr>
          <w:rFonts w:eastAsia="Times New Roman" w:cs="Calibri"/>
          <w:b/>
          <w:color w:val="FF0000"/>
          <w:lang w:eastAsia="pt-BR"/>
        </w:rPr>
        <w:t xml:space="preserve"> </w:t>
      </w:r>
      <w:r w:rsidR="00F16DE2">
        <w:rPr>
          <w:rFonts w:eastAsia="Times New Roman" w:cs="Calibri"/>
          <w:b/>
          <w:color w:val="FF0000"/>
          <w:lang w:eastAsia="pt-BR"/>
        </w:rPr>
        <w:t>WATER</w:t>
      </w:r>
      <w:r>
        <w:rPr>
          <w:rFonts w:eastAsia="Times New Roman" w:cs="Calibri"/>
          <w:b/>
          <w:color w:val="FF0000"/>
          <w:lang w:eastAsia="pt-BR"/>
        </w:rPr>
        <w:t xml:space="preserve"> VILLA WITH POOL </w:t>
      </w:r>
      <w:r w:rsidR="00F16DE2">
        <w:rPr>
          <w:rFonts w:eastAsia="Times New Roman" w:cs="Calibri"/>
          <w:b/>
          <w:color w:val="FF0000"/>
          <w:lang w:eastAsia="pt-BR"/>
        </w:rPr>
        <w:t xml:space="preserve">(Antiga </w:t>
      </w:r>
      <w:proofErr w:type="spellStart"/>
      <w:r w:rsidR="00F16DE2">
        <w:rPr>
          <w:rFonts w:eastAsia="Times New Roman" w:cs="Calibri"/>
          <w:b/>
          <w:color w:val="FF0000"/>
          <w:lang w:eastAsia="pt-BR"/>
        </w:rPr>
        <w:t>Aqua</w:t>
      </w:r>
      <w:proofErr w:type="spellEnd"/>
      <w:r w:rsidR="00F16DE2">
        <w:rPr>
          <w:rFonts w:eastAsia="Times New Roman" w:cs="Calibri"/>
          <w:b/>
          <w:color w:val="FF0000"/>
          <w:lang w:eastAsia="pt-BR"/>
        </w:rPr>
        <w:t xml:space="preserve"> Villa </w:t>
      </w:r>
      <w:proofErr w:type="spellStart"/>
      <w:r w:rsidR="00F16DE2">
        <w:rPr>
          <w:rFonts w:eastAsia="Times New Roman" w:cs="Calibri"/>
          <w:b/>
          <w:color w:val="FF0000"/>
          <w:lang w:eastAsia="pt-BR"/>
        </w:rPr>
        <w:t>with</w:t>
      </w:r>
      <w:proofErr w:type="spellEnd"/>
      <w:r w:rsidR="00F16DE2">
        <w:rPr>
          <w:rFonts w:eastAsia="Times New Roman" w:cs="Calibri"/>
          <w:b/>
          <w:color w:val="FF0000"/>
          <w:lang w:eastAsia="pt-BR"/>
        </w:rPr>
        <w:t xml:space="preserve">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4620BF" w14:paraId="5D7AC0DB"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3A6DBC14"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1ED53059"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73AC7B14"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3AFAA9AC"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3D4C0B9E"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296687F6" w14:textId="77777777" w:rsidR="004620BF" w:rsidRDefault="004620BF"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37564E37"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49457F41" w14:textId="0D5D53C0"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0A2FB775" w14:textId="63DDFE98"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5.590</w:t>
            </w:r>
          </w:p>
        </w:tc>
        <w:tc>
          <w:tcPr>
            <w:tcW w:w="1275" w:type="dxa"/>
            <w:tcBorders>
              <w:bottom w:val="single" w:sz="4" w:space="0" w:color="000000"/>
              <w:right w:val="single" w:sz="4" w:space="0" w:color="000000"/>
            </w:tcBorders>
            <w:vAlign w:val="center"/>
          </w:tcPr>
          <w:p w14:paraId="639DCAFC" w14:textId="52066123"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5.971</w:t>
            </w:r>
          </w:p>
        </w:tc>
        <w:tc>
          <w:tcPr>
            <w:tcW w:w="1277" w:type="dxa"/>
            <w:tcBorders>
              <w:bottom w:val="single" w:sz="4" w:space="0" w:color="000000"/>
              <w:right w:val="single" w:sz="4" w:space="0" w:color="000000"/>
            </w:tcBorders>
            <w:vAlign w:val="center"/>
          </w:tcPr>
          <w:p w14:paraId="37810A54" w14:textId="0B3030F2" w:rsidR="004620BF" w:rsidRDefault="00F16DE2" w:rsidP="006B15B3">
            <w:pPr>
              <w:widowControl w:val="0"/>
              <w:spacing w:after="0" w:line="240" w:lineRule="auto"/>
              <w:jc w:val="center"/>
              <w:rPr>
                <w:rFonts w:ascii="Calibri" w:eastAsia="Times New Roman" w:hAnsi="Calibri" w:cs="Calibri"/>
                <w:color w:val="000000"/>
                <w:lang w:eastAsia="pt-BR"/>
              </w:rPr>
            </w:pPr>
            <w:proofErr w:type="spellStart"/>
            <w:r>
              <w:rPr>
                <w:rFonts w:eastAsia="Times New Roman" w:cs="Calibri"/>
                <w:color w:val="000000"/>
                <w:lang w:eastAsia="pt-BR"/>
              </w:rPr>
              <w:t>Usd</w:t>
            </w:r>
            <w:proofErr w:type="spellEnd"/>
            <w:r>
              <w:rPr>
                <w:rFonts w:eastAsia="Times New Roman" w:cs="Calibri"/>
                <w:color w:val="000000"/>
                <w:lang w:eastAsia="pt-BR"/>
              </w:rPr>
              <w:t xml:space="preserve"> 8.743</w:t>
            </w:r>
          </w:p>
        </w:tc>
        <w:tc>
          <w:tcPr>
            <w:tcW w:w="1275" w:type="dxa"/>
            <w:tcBorders>
              <w:bottom w:val="single" w:sz="4" w:space="0" w:color="000000"/>
              <w:right w:val="single" w:sz="4" w:space="0" w:color="000000"/>
            </w:tcBorders>
            <w:vAlign w:val="center"/>
          </w:tcPr>
          <w:p w14:paraId="6C75F7C1"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4AE8CA5" w14:textId="6C76E32A"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21177344"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5035745" w14:textId="034948C2"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6C37A9E3" w14:textId="7EF52108"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6.892</w:t>
            </w:r>
          </w:p>
        </w:tc>
        <w:tc>
          <w:tcPr>
            <w:tcW w:w="1275" w:type="dxa"/>
            <w:tcBorders>
              <w:bottom w:val="single" w:sz="4" w:space="0" w:color="000000"/>
              <w:right w:val="single" w:sz="4" w:space="0" w:color="000000"/>
            </w:tcBorders>
            <w:vAlign w:val="center"/>
          </w:tcPr>
          <w:p w14:paraId="2E7D4FAB" w14:textId="4E3A8E67"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7.274</w:t>
            </w:r>
          </w:p>
        </w:tc>
        <w:tc>
          <w:tcPr>
            <w:tcW w:w="1277" w:type="dxa"/>
            <w:tcBorders>
              <w:bottom w:val="single" w:sz="4" w:space="0" w:color="000000"/>
              <w:right w:val="single" w:sz="4" w:space="0" w:color="000000"/>
            </w:tcBorders>
            <w:vAlign w:val="center"/>
          </w:tcPr>
          <w:p w14:paraId="186623AC" w14:textId="537CD39D"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10;045</w:t>
            </w:r>
          </w:p>
        </w:tc>
        <w:tc>
          <w:tcPr>
            <w:tcW w:w="1275" w:type="dxa"/>
            <w:tcBorders>
              <w:bottom w:val="single" w:sz="4" w:space="0" w:color="000000"/>
              <w:right w:val="single" w:sz="4" w:space="0" w:color="000000"/>
            </w:tcBorders>
            <w:vAlign w:val="center"/>
          </w:tcPr>
          <w:p w14:paraId="21733B14"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CAE2D94" w14:textId="27670F54"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1BADABC8" w14:textId="77777777" w:rsidR="004620BF" w:rsidRDefault="004620BF" w:rsidP="004620BF">
      <w:pPr>
        <w:spacing w:after="0"/>
        <w:rPr>
          <w:rFonts w:eastAsia="Times New Roman" w:cstheme="minorHAnsi"/>
          <w:b/>
        </w:rPr>
      </w:pPr>
      <w:r>
        <w:rPr>
          <w:rFonts w:eastAsia="Times New Roman" w:cstheme="minorHAnsi"/>
          <w:b/>
        </w:rPr>
        <w:t>*Ocupação máxima 02 Adultos + 01 Criança ou 03 Adultos</w:t>
      </w:r>
    </w:p>
    <w:p w14:paraId="32923FA8" w14:textId="77777777" w:rsidR="00F16DE2" w:rsidRDefault="00F16DE2" w:rsidP="004620BF">
      <w:pPr>
        <w:spacing w:after="0"/>
        <w:rPr>
          <w:b/>
        </w:rPr>
      </w:pPr>
    </w:p>
    <w:p w14:paraId="4A34AFF6" w14:textId="413B2B2F" w:rsidR="004620BF" w:rsidRDefault="004620BF" w:rsidP="004620BF">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w:t>
      </w:r>
      <w:r w:rsidR="0067602B">
        <w:rPr>
          <w:rFonts w:eastAsia="Times New Roman" w:cs="Calibri"/>
          <w:b/>
          <w:color w:val="FF0000"/>
          <w:lang w:eastAsia="pt-BR"/>
        </w:rPr>
        <w:t>GRAND WATER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4620BF" w14:paraId="0EF9B2A9"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24F47F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168868CF"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0A2988C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7670B08D"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5C31F9E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044CBCF5" w14:textId="77777777" w:rsidR="004620BF" w:rsidRDefault="004620BF"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201CA792"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1C47C4F4" w14:textId="43833769"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085B8A07" w14:textId="78453551"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6.432</w:t>
            </w:r>
          </w:p>
        </w:tc>
        <w:tc>
          <w:tcPr>
            <w:tcW w:w="1275" w:type="dxa"/>
            <w:tcBorders>
              <w:bottom w:val="single" w:sz="4" w:space="0" w:color="000000"/>
              <w:right w:val="single" w:sz="4" w:space="0" w:color="000000"/>
            </w:tcBorders>
            <w:vAlign w:val="center"/>
          </w:tcPr>
          <w:p w14:paraId="3ACAE9A9" w14:textId="46D6F710"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6.814</w:t>
            </w:r>
          </w:p>
        </w:tc>
        <w:tc>
          <w:tcPr>
            <w:tcW w:w="1277" w:type="dxa"/>
            <w:tcBorders>
              <w:bottom w:val="single" w:sz="4" w:space="0" w:color="000000"/>
              <w:right w:val="single" w:sz="4" w:space="0" w:color="000000"/>
            </w:tcBorders>
            <w:vAlign w:val="center"/>
          </w:tcPr>
          <w:p w14:paraId="1572DE4D" w14:textId="0CA8456B"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9.586</w:t>
            </w:r>
          </w:p>
        </w:tc>
        <w:tc>
          <w:tcPr>
            <w:tcW w:w="1275" w:type="dxa"/>
            <w:tcBorders>
              <w:bottom w:val="single" w:sz="4" w:space="0" w:color="000000"/>
              <w:right w:val="single" w:sz="4" w:space="0" w:color="000000"/>
            </w:tcBorders>
            <w:vAlign w:val="center"/>
          </w:tcPr>
          <w:p w14:paraId="72C6E4A5"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33E8261" w14:textId="53456FED"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1B54CD49"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65547D6" w14:textId="287708CD"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10B18E46" w14:textId="5F72DB53" w:rsidR="004620BF" w:rsidRDefault="00F16DE2" w:rsidP="006B15B3">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7.709</w:t>
            </w:r>
          </w:p>
        </w:tc>
        <w:tc>
          <w:tcPr>
            <w:tcW w:w="1275" w:type="dxa"/>
            <w:tcBorders>
              <w:bottom w:val="single" w:sz="4" w:space="0" w:color="000000"/>
              <w:right w:val="single" w:sz="4" w:space="0" w:color="000000"/>
            </w:tcBorders>
            <w:vAlign w:val="center"/>
          </w:tcPr>
          <w:p w14:paraId="06ABC962" w14:textId="43F433EF"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8.091</w:t>
            </w:r>
          </w:p>
        </w:tc>
        <w:tc>
          <w:tcPr>
            <w:tcW w:w="1277" w:type="dxa"/>
            <w:tcBorders>
              <w:bottom w:val="single" w:sz="4" w:space="0" w:color="000000"/>
              <w:right w:val="single" w:sz="4" w:space="0" w:color="000000"/>
            </w:tcBorders>
            <w:vAlign w:val="center"/>
          </w:tcPr>
          <w:p w14:paraId="07595FB0" w14:textId="19C8BAE0"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10.862</w:t>
            </w:r>
          </w:p>
        </w:tc>
        <w:tc>
          <w:tcPr>
            <w:tcW w:w="1275" w:type="dxa"/>
            <w:tcBorders>
              <w:bottom w:val="single" w:sz="4" w:space="0" w:color="000000"/>
              <w:right w:val="single" w:sz="4" w:space="0" w:color="000000"/>
            </w:tcBorders>
            <w:vAlign w:val="center"/>
          </w:tcPr>
          <w:p w14:paraId="0AB8A76D"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8FBB4D2" w14:textId="3BBCCBE5"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1F5419B3" w14:textId="148AFB17" w:rsidR="004620BF" w:rsidRDefault="004620BF" w:rsidP="004620BF">
      <w:pPr>
        <w:spacing w:after="0"/>
        <w:rPr>
          <w:b/>
        </w:rPr>
      </w:pPr>
      <w:r>
        <w:rPr>
          <w:rFonts w:eastAsia="Times New Roman" w:cstheme="minorHAnsi"/>
          <w:b/>
        </w:rPr>
        <w:t>*Ocupação máxima 02 Adultos + 02 Crianças ou 03 Adultos</w:t>
      </w:r>
    </w:p>
    <w:p w14:paraId="09CEC973" w14:textId="77777777" w:rsidR="004620BF" w:rsidRDefault="004620BF">
      <w:pPr>
        <w:pStyle w:val="SemEspaamento"/>
        <w:jc w:val="both"/>
        <w:rPr>
          <w:rFonts w:cstheme="minorHAnsi"/>
        </w:rPr>
      </w:pPr>
    </w:p>
    <w:p w14:paraId="200AE537" w14:textId="77777777" w:rsidR="00553284" w:rsidRDefault="00B8229C" w:rsidP="0067602B">
      <w:pPr>
        <w:pStyle w:val="SemEspaamento"/>
        <w:jc w:val="both"/>
        <w:rPr>
          <w:rFonts w:cstheme="minorHAnsi"/>
        </w:rPr>
      </w:pPr>
      <w:r>
        <w:rPr>
          <w:rFonts w:eastAsia="Times New Roman" w:cstheme="minorHAnsi"/>
          <w:b/>
        </w:rPr>
        <w:t>Inclui:</w:t>
      </w:r>
    </w:p>
    <w:p w14:paraId="5D082155" w14:textId="326E5410" w:rsidR="00553284" w:rsidRDefault="00B8229C" w:rsidP="0067602B">
      <w:pPr>
        <w:widowControl w:val="0"/>
        <w:numPr>
          <w:ilvl w:val="0"/>
          <w:numId w:val="10"/>
        </w:numPr>
        <w:spacing w:after="0" w:line="240" w:lineRule="auto"/>
        <w:rPr>
          <w:rFonts w:cstheme="minorHAnsi"/>
          <w:color w:val="000000"/>
        </w:rPr>
      </w:pPr>
      <w:r>
        <w:rPr>
          <w:rFonts w:cstheme="minorHAnsi"/>
          <w:color w:val="000000"/>
        </w:rPr>
        <w:t>0</w:t>
      </w:r>
      <w:r w:rsidR="0030336F">
        <w:rPr>
          <w:rFonts w:cstheme="minorHAnsi"/>
          <w:color w:val="000000"/>
        </w:rPr>
        <w:t>4</w:t>
      </w:r>
      <w:r>
        <w:rPr>
          <w:rFonts w:cstheme="minorHAnsi"/>
          <w:color w:val="000000"/>
        </w:rPr>
        <w:t xml:space="preserve"> noites de hospedagem no hotel </w:t>
      </w:r>
      <w:proofErr w:type="spellStart"/>
      <w:r>
        <w:rPr>
          <w:rFonts w:cstheme="minorHAnsi"/>
          <w:color w:val="000000"/>
        </w:rPr>
        <w:t>Siyam</w:t>
      </w:r>
      <w:proofErr w:type="spellEnd"/>
      <w:r>
        <w:rPr>
          <w:rFonts w:cstheme="minorHAnsi"/>
          <w:color w:val="000000"/>
        </w:rPr>
        <w:t xml:space="preserve"> </w:t>
      </w:r>
      <w:proofErr w:type="spellStart"/>
      <w:r w:rsidR="0067602B">
        <w:rPr>
          <w:rFonts w:cstheme="minorHAnsi"/>
          <w:color w:val="000000"/>
        </w:rPr>
        <w:t>Vilu</w:t>
      </w:r>
      <w:proofErr w:type="spellEnd"/>
      <w:r w:rsidR="0067602B">
        <w:rPr>
          <w:rFonts w:cstheme="minorHAnsi"/>
          <w:color w:val="000000"/>
        </w:rPr>
        <w:t xml:space="preserve"> </w:t>
      </w:r>
      <w:proofErr w:type="spellStart"/>
      <w:r w:rsidR="0067602B">
        <w:rPr>
          <w:rFonts w:cstheme="minorHAnsi"/>
          <w:color w:val="000000"/>
        </w:rPr>
        <w:t>Reef</w:t>
      </w:r>
      <w:proofErr w:type="spellEnd"/>
      <w:r>
        <w:rPr>
          <w:rFonts w:cstheme="minorHAnsi"/>
          <w:color w:val="000000"/>
        </w:rPr>
        <w:t xml:space="preserve"> na acomodação solicitada com </w:t>
      </w:r>
      <w:proofErr w:type="spellStart"/>
      <w:r>
        <w:rPr>
          <w:rFonts w:cstheme="minorHAnsi"/>
          <w:color w:val="000000"/>
        </w:rPr>
        <w:t>all</w:t>
      </w:r>
      <w:proofErr w:type="spellEnd"/>
      <w:r>
        <w:rPr>
          <w:rFonts w:cstheme="minorHAnsi"/>
          <w:color w:val="000000"/>
        </w:rPr>
        <w:t xml:space="preserve"> inclusive;</w:t>
      </w:r>
    </w:p>
    <w:p w14:paraId="1BF3961E" w14:textId="71DC1E16" w:rsidR="00553284" w:rsidRDefault="00B8229C" w:rsidP="0067602B">
      <w:pPr>
        <w:widowControl w:val="0"/>
        <w:numPr>
          <w:ilvl w:val="0"/>
          <w:numId w:val="10"/>
        </w:numPr>
        <w:spacing w:after="0" w:line="240" w:lineRule="auto"/>
        <w:rPr>
          <w:rFonts w:cstheme="minorHAnsi"/>
          <w:color w:val="000000"/>
        </w:rPr>
      </w:pPr>
      <w:r>
        <w:rPr>
          <w:rFonts w:cstheme="minorHAnsi"/>
          <w:color w:val="000000"/>
        </w:rPr>
        <w:t xml:space="preserve">Traslados e de chegada e de saída em Maldivas em </w:t>
      </w:r>
      <w:r w:rsidR="0030336F">
        <w:rPr>
          <w:rFonts w:cstheme="minorHAnsi"/>
          <w:color w:val="000000"/>
        </w:rPr>
        <w:t xml:space="preserve">hidroavião </w:t>
      </w:r>
      <w:r w:rsidR="0067602B">
        <w:rPr>
          <w:rFonts w:cstheme="minorHAnsi"/>
          <w:color w:val="000000"/>
        </w:rPr>
        <w:t xml:space="preserve">ou voo doméstico + Lancha rápida em </w:t>
      </w:r>
      <w:r w:rsidR="0030336F">
        <w:rPr>
          <w:rFonts w:cstheme="minorHAnsi"/>
          <w:color w:val="000000"/>
        </w:rPr>
        <w:t>regular;</w:t>
      </w:r>
    </w:p>
    <w:p w14:paraId="6AD2C760" w14:textId="77777777" w:rsidR="00553284" w:rsidRDefault="00B8229C" w:rsidP="0067602B">
      <w:pPr>
        <w:widowControl w:val="0"/>
        <w:numPr>
          <w:ilvl w:val="0"/>
          <w:numId w:val="10"/>
        </w:numPr>
        <w:spacing w:after="0" w:line="240" w:lineRule="auto"/>
        <w:rPr>
          <w:rFonts w:cstheme="minorHAnsi"/>
          <w:color w:val="000000"/>
        </w:rPr>
      </w:pPr>
      <w:r>
        <w:rPr>
          <w:rFonts w:cstheme="minorHAnsi"/>
          <w:color w:val="000000"/>
        </w:rPr>
        <w:t>Taxa de Conservação (</w:t>
      </w:r>
      <w:proofErr w:type="spellStart"/>
      <w:r>
        <w:rPr>
          <w:rFonts w:cstheme="minorHAnsi"/>
          <w:color w:val="000000"/>
        </w:rPr>
        <w:t>green</w:t>
      </w:r>
      <w:proofErr w:type="spellEnd"/>
      <w:r>
        <w:rPr>
          <w:rFonts w:cstheme="minorHAnsi"/>
          <w:color w:val="000000"/>
        </w:rPr>
        <w:t xml:space="preserve"> </w:t>
      </w:r>
      <w:proofErr w:type="spellStart"/>
      <w:r>
        <w:rPr>
          <w:rFonts w:cstheme="minorHAnsi"/>
          <w:color w:val="000000"/>
        </w:rPr>
        <w:t>tax</w:t>
      </w:r>
      <w:proofErr w:type="spellEnd"/>
      <w:r>
        <w:rPr>
          <w:rFonts w:cstheme="minorHAnsi"/>
          <w:color w:val="000000"/>
        </w:rPr>
        <w:t>)</w:t>
      </w:r>
    </w:p>
    <w:p w14:paraId="33379CD8" w14:textId="14BC88B9" w:rsidR="00553284" w:rsidRDefault="00553284" w:rsidP="0067602B">
      <w:pPr>
        <w:ind w:firstLine="75"/>
        <w:rPr>
          <w:rFonts w:ascii="CopprplGoth Bd BT" w:hAnsi="CopprplGoth Bd BT"/>
          <w:u w:val="single"/>
        </w:rPr>
      </w:pPr>
    </w:p>
    <w:p w14:paraId="0F5DC945" w14:textId="550CF1A6" w:rsidR="00785DF9" w:rsidRDefault="00785DF9"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color w:val="FF0000"/>
        </w:rPr>
      </w:pPr>
      <w:r>
        <w:rPr>
          <w:rFonts w:eastAsia="Times New Roman" w:cstheme="minorHAnsi"/>
          <w:b/>
        </w:rPr>
        <w:t xml:space="preserve">Promoção – </w:t>
      </w:r>
      <w:proofErr w:type="spellStart"/>
      <w:r>
        <w:rPr>
          <w:rFonts w:eastAsia="Times New Roman" w:cstheme="minorHAnsi"/>
          <w:b/>
        </w:rPr>
        <w:t>BR_</w:t>
      </w:r>
      <w:r w:rsidR="007E25B7">
        <w:rPr>
          <w:rFonts w:eastAsia="Times New Roman" w:cstheme="minorHAnsi"/>
          <w:b/>
        </w:rPr>
        <w:t>Summer</w:t>
      </w:r>
      <w:proofErr w:type="spellEnd"/>
      <w:r>
        <w:rPr>
          <w:rFonts w:eastAsia="Times New Roman" w:cstheme="minorHAnsi"/>
          <w:b/>
        </w:rPr>
        <w:t xml:space="preserve"> </w:t>
      </w:r>
      <w:r>
        <w:rPr>
          <w:rFonts w:eastAsia="Times New Roman" w:cstheme="minorHAnsi"/>
          <w:b/>
          <w:color w:val="FF0000"/>
        </w:rPr>
        <w:t>(Obrigatório mínimo de 4 noites)</w:t>
      </w:r>
    </w:p>
    <w:p w14:paraId="1BFF0581" w14:textId="49C480E4" w:rsidR="00785DF9" w:rsidRDefault="00F16DE2"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rPr>
      </w:pPr>
      <w:r>
        <w:rPr>
          <w:rFonts w:eastAsia="Times New Roman" w:cstheme="minorHAnsi"/>
          <w:b/>
        </w:rPr>
        <w:t>50%</w:t>
      </w:r>
      <w:r w:rsidR="00785DF9">
        <w:rPr>
          <w:rFonts w:eastAsia="Times New Roman" w:cstheme="minorHAnsi"/>
          <w:b/>
        </w:rPr>
        <w:t xml:space="preserve"> de desconto </w:t>
      </w:r>
      <w:r>
        <w:rPr>
          <w:rFonts w:eastAsia="Times New Roman" w:cstheme="minorHAnsi"/>
          <w:b/>
        </w:rPr>
        <w:t>nos traslados</w:t>
      </w:r>
      <w:r w:rsidR="00785DF9">
        <w:rPr>
          <w:rFonts w:eastAsia="Times New Roman" w:cstheme="minorHAnsi"/>
          <w:b/>
        </w:rPr>
        <w:t xml:space="preserve"> (já aplicado)</w:t>
      </w:r>
    </w:p>
    <w:p w14:paraId="2182EA80" w14:textId="32577C52" w:rsidR="00785DF9" w:rsidRDefault="00785DF9"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rPr>
      </w:pPr>
      <w:r>
        <w:rPr>
          <w:rFonts w:eastAsia="Times New Roman" w:cstheme="minorHAnsi"/>
          <w:b/>
        </w:rPr>
        <w:t>Período da Viagem</w:t>
      </w:r>
      <w:r w:rsidR="00F16DE2">
        <w:rPr>
          <w:rFonts w:eastAsia="Times New Roman" w:cstheme="minorHAnsi"/>
          <w:b/>
        </w:rPr>
        <w:t xml:space="preserve">: 01/11/24 à 30/04/25 </w:t>
      </w:r>
      <w:proofErr w:type="gramStart"/>
      <w:r w:rsidR="00F16DE2">
        <w:rPr>
          <w:rFonts w:eastAsia="Times New Roman" w:cstheme="minorHAnsi"/>
          <w:b/>
        </w:rPr>
        <w:t>+</w:t>
      </w:r>
      <w:proofErr w:type="gramEnd"/>
      <w:r w:rsidR="00F16DE2">
        <w:rPr>
          <w:rFonts w:eastAsia="Times New Roman" w:cstheme="minorHAnsi"/>
          <w:b/>
        </w:rPr>
        <w:t xml:space="preserve"> Desconto </w:t>
      </w:r>
      <w:proofErr w:type="spellStart"/>
      <w:r w:rsidR="00F16DE2">
        <w:rPr>
          <w:rFonts w:eastAsia="Times New Roman" w:cstheme="minorHAnsi"/>
          <w:b/>
        </w:rPr>
        <w:t>Early</w:t>
      </w:r>
      <w:proofErr w:type="spellEnd"/>
      <w:r w:rsidR="00F16DE2">
        <w:rPr>
          <w:rFonts w:eastAsia="Times New Roman" w:cstheme="minorHAnsi"/>
          <w:b/>
        </w:rPr>
        <w:t xml:space="preserve"> Bird nas tarifas para reservas realizadas com </w:t>
      </w:r>
      <w:r w:rsidR="00715940">
        <w:rPr>
          <w:rFonts w:eastAsia="Times New Roman" w:cstheme="minorHAnsi"/>
          <w:b/>
        </w:rPr>
        <w:t xml:space="preserve">35 </w:t>
      </w:r>
      <w:bookmarkStart w:id="0" w:name="_GoBack"/>
      <w:bookmarkEnd w:id="0"/>
      <w:r w:rsidR="00F16DE2">
        <w:rPr>
          <w:rFonts w:eastAsia="Times New Roman" w:cstheme="minorHAnsi"/>
          <w:b/>
        </w:rPr>
        <w:t>dias de antecedência (já aplicado)</w:t>
      </w:r>
    </w:p>
    <w:p w14:paraId="366AF2AA" w14:textId="77777777" w:rsidR="00785DF9" w:rsidRDefault="00785DF9"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color w:val="FF0000"/>
        </w:rPr>
      </w:pPr>
      <w:r>
        <w:rPr>
          <w:rFonts w:eastAsia="Times New Roman" w:cstheme="minorHAnsi"/>
          <w:b/>
          <w:color w:val="FF0000"/>
        </w:rPr>
        <w:t>Promoção válida para reservas solicitadas e pagas até 14/09/24</w:t>
      </w:r>
    </w:p>
    <w:p w14:paraId="06DAB4FC" w14:textId="77777777" w:rsidR="00785DF9" w:rsidRDefault="00785DF9" w:rsidP="0067602B">
      <w:pPr>
        <w:ind w:firstLine="75"/>
        <w:rPr>
          <w:rFonts w:ascii="CopprplGoth Bd BT" w:hAnsi="CopprplGoth Bd BT"/>
          <w:u w:val="single"/>
        </w:rPr>
      </w:pPr>
    </w:p>
    <w:p w14:paraId="7FAA577D" w14:textId="2A155501" w:rsidR="00576ACD" w:rsidRPr="00576ACD" w:rsidRDefault="00576ACD" w:rsidP="00576ACD">
      <w:pPr>
        <w:spacing w:after="0"/>
        <w:rPr>
          <w:b/>
          <w:bCs/>
        </w:rPr>
      </w:pPr>
      <w:proofErr w:type="gramStart"/>
      <w:r w:rsidRPr="00576ACD">
        <w:rPr>
          <w:b/>
          <w:bCs/>
        </w:rPr>
        <w:t>Não Inclui</w:t>
      </w:r>
      <w:proofErr w:type="gramEnd"/>
      <w:r w:rsidRPr="00576ACD">
        <w:rPr>
          <w:b/>
          <w:bCs/>
        </w:rPr>
        <w:t>:</w:t>
      </w:r>
    </w:p>
    <w:p w14:paraId="1E6C44C5" w14:textId="4F246900" w:rsidR="00553284" w:rsidRDefault="00B8229C">
      <w:pPr>
        <w:pStyle w:val="PargrafodaLista"/>
        <w:numPr>
          <w:ilvl w:val="0"/>
          <w:numId w:val="1"/>
        </w:numPr>
        <w:spacing w:after="0"/>
      </w:pPr>
      <w:r>
        <w:rPr>
          <w:rFonts w:cstheme="minorHAnsi"/>
        </w:rPr>
        <w:t>Passagem aérea e taxas de embarques;</w:t>
      </w:r>
    </w:p>
    <w:p w14:paraId="3A96EC25"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Seguro de viagem;</w:t>
      </w:r>
    </w:p>
    <w:p w14:paraId="4AEE1238"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 xml:space="preserve"> Kit viagem;</w:t>
      </w:r>
    </w:p>
    <w:p w14:paraId="2A3DD2D3"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Despesas com documentação pessoal;</w:t>
      </w:r>
    </w:p>
    <w:p w14:paraId="20CDB262"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 xml:space="preserve">Vistos, passaportes, vacinas, </w:t>
      </w:r>
      <w:proofErr w:type="spellStart"/>
      <w:r>
        <w:rPr>
          <w:rFonts w:cstheme="minorHAnsi"/>
        </w:rPr>
        <w:t>etc</w:t>
      </w:r>
      <w:proofErr w:type="spellEnd"/>
      <w:r>
        <w:rPr>
          <w:rFonts w:cstheme="minorHAnsi"/>
        </w:rPr>
        <w:t>;</w:t>
      </w:r>
    </w:p>
    <w:p w14:paraId="0E412941"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Excesso de bagagem;</w:t>
      </w:r>
    </w:p>
    <w:p w14:paraId="74D8594F"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Early check-</w:t>
      </w:r>
      <w:proofErr w:type="gramStart"/>
      <w:r>
        <w:rPr>
          <w:rFonts w:cstheme="minorHAnsi"/>
        </w:rPr>
        <w:t>in Late</w:t>
      </w:r>
      <w:proofErr w:type="gramEnd"/>
      <w:r>
        <w:rPr>
          <w:rFonts w:cstheme="minorHAnsi"/>
        </w:rPr>
        <w:t xml:space="preserve"> - </w:t>
      </w:r>
      <w:proofErr w:type="spellStart"/>
      <w:r>
        <w:rPr>
          <w:rFonts w:cstheme="minorHAnsi"/>
        </w:rPr>
        <w:t>check</w:t>
      </w:r>
      <w:proofErr w:type="spellEnd"/>
      <w:r>
        <w:rPr>
          <w:rFonts w:cstheme="minorHAnsi"/>
        </w:rPr>
        <w:t xml:space="preserve"> out (quando não informado nas inclusões);</w:t>
      </w:r>
    </w:p>
    <w:p w14:paraId="2AE71C78"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Passeios e excursões sugeridas e/ou opcionais;</w:t>
      </w:r>
    </w:p>
    <w:p w14:paraId="7F3BE94D"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Refeições e bebidas que não estão mencionadas como incluídas;</w:t>
      </w:r>
    </w:p>
    <w:p w14:paraId="38723AA4"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Entradas aos locais de visitação durante os passeios e excursões sugeridas e ou opcionais;</w:t>
      </w:r>
    </w:p>
    <w:p w14:paraId="11406F3C"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 xml:space="preserve">Extras de caráter pessoal como: lavanderia, telefonemas, </w:t>
      </w:r>
      <w:proofErr w:type="spellStart"/>
      <w:r>
        <w:rPr>
          <w:rFonts w:cstheme="minorHAnsi"/>
        </w:rPr>
        <w:t>frigo</w:t>
      </w:r>
      <w:proofErr w:type="spellEnd"/>
      <w:r>
        <w:rPr>
          <w:rFonts w:cstheme="minorHAnsi"/>
        </w:rPr>
        <w:t xml:space="preserve"> bar; bebidas, alimentação extra, gorjetas e tudo o que não estiver mencionado como incluído no roteiro.</w:t>
      </w:r>
    </w:p>
    <w:p w14:paraId="6FF8197A" w14:textId="77777777" w:rsidR="00553284" w:rsidRDefault="00553284">
      <w:pPr>
        <w:pStyle w:val="PargrafodaLista"/>
        <w:spacing w:after="0" w:line="240" w:lineRule="auto"/>
        <w:rPr>
          <w:rFonts w:cstheme="minorHAnsi"/>
          <w:shd w:val="clear" w:color="auto" w:fill="FFFFFF"/>
        </w:rPr>
      </w:pPr>
    </w:p>
    <w:p w14:paraId="41A3F9E0" w14:textId="77777777" w:rsidR="00F16DE2" w:rsidRDefault="00F16DE2">
      <w:pPr>
        <w:pStyle w:val="PargrafodaLista"/>
        <w:spacing w:after="0" w:line="240" w:lineRule="auto"/>
        <w:rPr>
          <w:rFonts w:cstheme="minorHAnsi"/>
          <w:shd w:val="clear" w:color="auto" w:fill="FFFFFF"/>
        </w:rPr>
      </w:pPr>
    </w:p>
    <w:p w14:paraId="4AB5CB02" w14:textId="77777777" w:rsidR="00F16DE2" w:rsidRDefault="00F16DE2">
      <w:pPr>
        <w:pStyle w:val="PargrafodaLista"/>
        <w:spacing w:after="0" w:line="240" w:lineRule="auto"/>
        <w:rPr>
          <w:rFonts w:cstheme="minorHAnsi"/>
          <w:shd w:val="clear" w:color="auto" w:fill="FFFFFF"/>
        </w:rPr>
      </w:pPr>
    </w:p>
    <w:p w14:paraId="3B39F441" w14:textId="77777777" w:rsidR="00F16DE2" w:rsidRDefault="00F16DE2">
      <w:pPr>
        <w:pStyle w:val="PargrafodaLista"/>
        <w:spacing w:after="0" w:line="240" w:lineRule="auto"/>
        <w:rPr>
          <w:rFonts w:cstheme="minorHAnsi"/>
          <w:shd w:val="clear" w:color="auto" w:fill="FFFFFF"/>
        </w:rPr>
      </w:pPr>
    </w:p>
    <w:p w14:paraId="1BF63E81" w14:textId="77777777" w:rsidR="00553284" w:rsidRDefault="00B8229C">
      <w:pPr>
        <w:pStyle w:val="SemEspaamento"/>
        <w:jc w:val="both"/>
        <w:rPr>
          <w:rFonts w:cstheme="minorHAnsi"/>
          <w:b/>
        </w:rPr>
      </w:pPr>
      <w:r>
        <w:rPr>
          <w:noProof/>
          <w:lang w:eastAsia="pt-BR"/>
        </w:rPr>
        <w:lastRenderedPageBreak/>
        <mc:AlternateContent>
          <mc:Choice Requires="wps">
            <w:drawing>
              <wp:inline distT="0" distB="0" distL="0" distR="0" wp14:anchorId="0548940D" wp14:editId="4C645E82">
                <wp:extent cx="5400040" cy="368300"/>
                <wp:effectExtent l="0" t="0" r="10160" b="12700"/>
                <wp:docPr id="6" name="Forma3"/>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4F527FE" w14:textId="77777777" w:rsidR="00553284" w:rsidRPr="005A6D52" w:rsidRDefault="00B8229C">
                            <w:pPr>
                              <w:pStyle w:val="Contedodoquadro"/>
                              <w:jc w:val="center"/>
                              <w:rPr>
                                <w:b/>
                                <w:sz w:val="28"/>
                                <w:szCs w:val="28"/>
                              </w:rPr>
                            </w:pPr>
                            <w:r w:rsidRPr="005A6D52">
                              <w:rPr>
                                <w:b/>
                                <w:color w:val="000000"/>
                                <w:sz w:val="28"/>
                                <w:szCs w:val="28"/>
                              </w:rPr>
                              <w:t>SUP. NOITE EXTRA – POR NOITE / POR APARTAMENTO</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548940D" id="Forma3" o:spid="_x0000_s1028"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">
                <v:textbox>
                  <w:txbxContent>
                    <w:p w14:paraId="34F527FE" w14:textId="77777777" w:rsidR="00553284" w:rsidRPr="005A6D52" w:rsidRDefault="00B8229C">
                      <w:pPr>
                        <w:pStyle w:val="Contedodoquadro"/>
                        <w:jc w:val="center"/>
                        <w:rPr>
                          <w:b/>
                          <w:sz w:val="28"/>
                          <w:szCs w:val="28"/>
                        </w:rPr>
                      </w:pPr>
                      <w:r w:rsidRPr="005A6D52">
                        <w:rPr>
                          <w:b/>
                          <w:color w:val="000000"/>
                          <w:sz w:val="28"/>
                          <w:szCs w:val="28"/>
                        </w:rPr>
                        <w:t>SUP. NOITE EXTRA – POR NOITE / POR APARTAMENTO</w:t>
                      </w:r>
                    </w:p>
                  </w:txbxContent>
                </v:textbox>
                <w10:anchorlock/>
              </v:rect>
            </w:pict>
          </mc:Fallback>
        </mc:AlternateContent>
      </w:r>
    </w:p>
    <w:p w14:paraId="50C8A4F7" w14:textId="77777777" w:rsidR="00553284" w:rsidRDefault="00553284">
      <w:pPr>
        <w:pStyle w:val="SemEspaamento"/>
        <w:jc w:val="both"/>
        <w:rPr>
          <w:rFonts w:cstheme="minorHAnsi"/>
        </w:rPr>
      </w:pPr>
    </w:p>
    <w:p w14:paraId="3C6D8A39" w14:textId="749DF180" w:rsidR="00553284" w:rsidRDefault="00B8229C">
      <w:pPr>
        <w:spacing w:after="0"/>
        <w:rPr>
          <w:rFonts w:eastAsia="Times New Roman" w:cs="Calibri"/>
          <w:b/>
          <w:color w:val="FF0000"/>
          <w:lang w:eastAsia="pt-BR"/>
        </w:rPr>
      </w:pPr>
      <w:r>
        <w:rPr>
          <w:rFonts w:eastAsia="Times New Roman" w:cs="Calibri"/>
          <w:b/>
          <w:color w:val="FF0000"/>
          <w:lang w:eastAsia="pt-BR"/>
        </w:rPr>
        <w:t xml:space="preserve">*Valores válidos para reservas solicitadas e pagas até </w:t>
      </w:r>
      <w:r w:rsidR="0030336F">
        <w:rPr>
          <w:rFonts w:eastAsia="Times New Roman" w:cs="Calibri"/>
          <w:b/>
          <w:color w:val="FF0000"/>
          <w:lang w:eastAsia="pt-BR"/>
        </w:rPr>
        <w:t>14/09/24</w:t>
      </w:r>
    </w:p>
    <w:p w14:paraId="07DD8E43" w14:textId="77777777" w:rsidR="00BF6ED9" w:rsidRDefault="00BF6ED9" w:rsidP="00BF6ED9">
      <w:pPr>
        <w:spacing w:after="0"/>
        <w:rPr>
          <w:rFonts w:ascii="Calibri" w:eastAsia="Times New Roman" w:hAnsi="Calibri" w:cs="Calibri"/>
          <w:b/>
          <w:color w:val="FF0000"/>
          <w:lang w:eastAsia="pt-BR"/>
        </w:rPr>
      </w:pPr>
      <w:r>
        <w:rPr>
          <w:rFonts w:eastAsia="Times New Roman" w:cs="Calibri"/>
          <w:b/>
          <w:color w:val="FF0000"/>
          <w:lang w:eastAsia="pt-BR"/>
        </w:rPr>
        <w:t xml:space="preserve">*Tarifas </w:t>
      </w:r>
      <w:proofErr w:type="spellStart"/>
      <w:r>
        <w:rPr>
          <w:rFonts w:eastAsia="Times New Roman" w:cs="Calibri"/>
          <w:b/>
          <w:color w:val="FF0000"/>
          <w:lang w:eastAsia="pt-BR"/>
        </w:rPr>
        <w:t>Early</w:t>
      </w:r>
      <w:proofErr w:type="spellEnd"/>
      <w:r>
        <w:rPr>
          <w:rFonts w:eastAsia="Times New Roman" w:cs="Calibri"/>
          <w:b/>
          <w:color w:val="FF0000"/>
          <w:lang w:eastAsia="pt-BR"/>
        </w:rPr>
        <w:t xml:space="preserve"> Bird para reservas realizadas com </w:t>
      </w:r>
      <w:proofErr w:type="gramStart"/>
      <w:r>
        <w:rPr>
          <w:rFonts w:eastAsia="Times New Roman" w:cs="Calibri"/>
          <w:b/>
          <w:color w:val="FF0000"/>
          <w:lang w:eastAsia="pt-BR"/>
        </w:rPr>
        <w:t>35  dias</w:t>
      </w:r>
      <w:proofErr w:type="gramEnd"/>
      <w:r>
        <w:rPr>
          <w:rFonts w:eastAsia="Times New Roman" w:cs="Calibri"/>
          <w:b/>
          <w:color w:val="FF0000"/>
          <w:lang w:eastAsia="pt-BR"/>
        </w:rPr>
        <w:t xml:space="preserve"> de antecedência</w:t>
      </w:r>
    </w:p>
    <w:p w14:paraId="10449800" w14:textId="77777777" w:rsidR="0067602B" w:rsidRDefault="0067602B">
      <w:pPr>
        <w:spacing w:after="0"/>
        <w:rPr>
          <w:rFonts w:ascii="Calibri" w:eastAsia="Times New Roman" w:hAnsi="Calibri" w:cs="Calibri"/>
          <w:b/>
          <w:color w:val="FF0000"/>
          <w:lang w:eastAsia="pt-BR"/>
        </w:rPr>
      </w:pPr>
    </w:p>
    <w:p w14:paraId="45029063"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Pr>
          <w:rFonts w:eastAsia="Times New Roman" w:cs="Calibri"/>
          <w:b/>
          <w:color w:val="FF0000"/>
          <w:lang w:eastAsia="pt-BR"/>
        </w:rPr>
        <w:t xml:space="preserve">DELUXE BEACH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67602B" w14:paraId="569382DF"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0E6A0F18"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15D1B921"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29B7DD5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0DB213F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03B5A728"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6ADA5FA1"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67602B" w14:paraId="43531DC3"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41087B0" w14:textId="031DA2E1" w:rsidR="0067602B" w:rsidRDefault="00BF6ED9"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3932739C" w14:textId="7D3C2D5F"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863</w:t>
            </w:r>
          </w:p>
        </w:tc>
        <w:tc>
          <w:tcPr>
            <w:tcW w:w="1133" w:type="dxa"/>
            <w:tcBorders>
              <w:bottom w:val="single" w:sz="4" w:space="0" w:color="000000"/>
              <w:right w:val="single" w:sz="4" w:space="0" w:color="000000"/>
            </w:tcBorders>
            <w:vAlign w:val="center"/>
          </w:tcPr>
          <w:p w14:paraId="5F89E722" w14:textId="2E251617" w:rsidR="0067602B" w:rsidRDefault="00BF6ED9" w:rsidP="006B15B3">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871</w:t>
            </w:r>
          </w:p>
        </w:tc>
        <w:tc>
          <w:tcPr>
            <w:tcW w:w="1135" w:type="dxa"/>
            <w:tcBorders>
              <w:bottom w:val="single" w:sz="4" w:space="0" w:color="000000"/>
              <w:right w:val="single" w:sz="4" w:space="0" w:color="000000"/>
            </w:tcBorders>
            <w:vAlign w:val="center"/>
          </w:tcPr>
          <w:p w14:paraId="4874FDC9" w14:textId="34D700F9"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1.339</w:t>
            </w:r>
          </w:p>
        </w:tc>
        <w:tc>
          <w:tcPr>
            <w:tcW w:w="1417" w:type="dxa"/>
            <w:tcBorders>
              <w:bottom w:val="single" w:sz="4" w:space="0" w:color="000000"/>
              <w:right w:val="single" w:sz="4" w:space="0" w:color="000000"/>
            </w:tcBorders>
            <w:vAlign w:val="center"/>
          </w:tcPr>
          <w:p w14:paraId="4B38DA37" w14:textId="77777777" w:rsidR="0067602B" w:rsidRDefault="0067602B"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F1853C9" w14:textId="054C5095"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67602B" w14:paraId="7ADFC49A"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66A99036" w14:textId="3D27264E" w:rsidR="0067602B" w:rsidRDefault="00BF6ED9" w:rsidP="006B15B3">
            <w:pPr>
              <w:widowControl w:val="0"/>
              <w:spacing w:after="0" w:line="240" w:lineRule="auto"/>
              <w:rPr>
                <w:rFonts w:ascii="Calibri" w:eastAsia="Times New Roman" w:hAnsi="Calibri" w:cs="Calibri"/>
                <w:b/>
                <w:color w:val="000000"/>
                <w:lang w:val="en-US" w:eastAsia="pt-BR"/>
              </w:rPr>
            </w:pPr>
            <w:r>
              <w:rPr>
                <w:rFonts w:ascii="Calibri" w:eastAsia="Times New Roman" w:hAnsi="Calibri" w:cs="Calibri"/>
                <w:b/>
                <w:color w:val="000000"/>
                <w:lang w:val="en-US" w:eastAsia="pt-BR"/>
              </w:rPr>
              <w:t>11/01/25 a 30/04/25</w:t>
            </w:r>
          </w:p>
        </w:tc>
        <w:tc>
          <w:tcPr>
            <w:tcW w:w="1418" w:type="dxa"/>
            <w:tcBorders>
              <w:bottom w:val="single" w:sz="4" w:space="0" w:color="000000"/>
              <w:right w:val="single" w:sz="4" w:space="0" w:color="000000"/>
            </w:tcBorders>
            <w:vAlign w:val="center"/>
          </w:tcPr>
          <w:p w14:paraId="120E67AC" w14:textId="75AB6C72"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1.246</w:t>
            </w:r>
          </w:p>
        </w:tc>
        <w:tc>
          <w:tcPr>
            <w:tcW w:w="1133" w:type="dxa"/>
            <w:tcBorders>
              <w:bottom w:val="single" w:sz="4" w:space="0" w:color="000000"/>
              <w:right w:val="single" w:sz="4" w:space="0" w:color="000000"/>
            </w:tcBorders>
            <w:vAlign w:val="center"/>
          </w:tcPr>
          <w:p w14:paraId="4DABF538" w14:textId="30E55AD9"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1.254</w:t>
            </w:r>
          </w:p>
        </w:tc>
        <w:tc>
          <w:tcPr>
            <w:tcW w:w="1135" w:type="dxa"/>
            <w:tcBorders>
              <w:bottom w:val="single" w:sz="4" w:space="0" w:color="000000"/>
              <w:right w:val="single" w:sz="4" w:space="0" w:color="000000"/>
            </w:tcBorders>
            <w:vAlign w:val="center"/>
          </w:tcPr>
          <w:p w14:paraId="58EB46F9" w14:textId="6E08D02C"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1.722</w:t>
            </w:r>
          </w:p>
        </w:tc>
        <w:tc>
          <w:tcPr>
            <w:tcW w:w="1417" w:type="dxa"/>
            <w:tcBorders>
              <w:bottom w:val="single" w:sz="4" w:space="0" w:color="000000"/>
              <w:right w:val="single" w:sz="4" w:space="0" w:color="000000"/>
            </w:tcBorders>
            <w:vAlign w:val="center"/>
          </w:tcPr>
          <w:p w14:paraId="550EB24C" w14:textId="52273AE1"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FDAE068" w14:textId="71A0BD41"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75864B71" w14:textId="77777777" w:rsidR="0067602B" w:rsidRDefault="0067602B" w:rsidP="0067602B">
      <w:pPr>
        <w:spacing w:after="0"/>
        <w:rPr>
          <w:b/>
        </w:rPr>
      </w:pPr>
      <w:r>
        <w:rPr>
          <w:b/>
        </w:rPr>
        <w:t>*Ocupação máxima 02 Adultos + 02 Criança ou 03 Adultos</w:t>
      </w:r>
    </w:p>
    <w:p w14:paraId="3C0925DD" w14:textId="77777777" w:rsidR="0067602B" w:rsidRDefault="0067602B" w:rsidP="0067602B">
      <w:pPr>
        <w:spacing w:after="0"/>
        <w:rPr>
          <w:b/>
        </w:rPr>
      </w:pPr>
    </w:p>
    <w:p w14:paraId="45FE53D8"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Pr>
          <w:rFonts w:eastAsia="Times New Roman" w:cs="Calibri"/>
          <w:b/>
          <w:color w:val="FF0000"/>
          <w:lang w:eastAsia="pt-BR"/>
        </w:rPr>
        <w:t>JACUZZI DELUXE BEACH VILLA</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67602B" w14:paraId="732520A1"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48E3670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56F43E0D"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72FD4FA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7AE5150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41648E47"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49B30073"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43AE1B57"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261AD0E" w14:textId="359B2E1D" w:rsidR="00F27B89" w:rsidRDefault="00BF6ED9"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2838F9EF" w14:textId="390A98C6"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915</w:t>
            </w:r>
          </w:p>
        </w:tc>
        <w:tc>
          <w:tcPr>
            <w:tcW w:w="1133" w:type="dxa"/>
            <w:tcBorders>
              <w:bottom w:val="single" w:sz="4" w:space="0" w:color="000000"/>
              <w:right w:val="single" w:sz="4" w:space="0" w:color="000000"/>
            </w:tcBorders>
            <w:vAlign w:val="center"/>
          </w:tcPr>
          <w:p w14:paraId="2CD90571" w14:textId="4BB62DD1" w:rsidR="00F27B89" w:rsidRDefault="00BF6ED9" w:rsidP="00F27B89">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922</w:t>
            </w:r>
          </w:p>
        </w:tc>
        <w:tc>
          <w:tcPr>
            <w:tcW w:w="1135" w:type="dxa"/>
            <w:tcBorders>
              <w:bottom w:val="single" w:sz="4" w:space="0" w:color="000000"/>
              <w:right w:val="single" w:sz="4" w:space="0" w:color="000000"/>
            </w:tcBorders>
            <w:vAlign w:val="center"/>
          </w:tcPr>
          <w:p w14:paraId="1CB27BB2" w14:textId="2273DF36"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1.390</w:t>
            </w:r>
          </w:p>
        </w:tc>
        <w:tc>
          <w:tcPr>
            <w:tcW w:w="1417" w:type="dxa"/>
            <w:tcBorders>
              <w:bottom w:val="single" w:sz="4" w:space="0" w:color="000000"/>
              <w:right w:val="single" w:sz="4" w:space="0" w:color="000000"/>
            </w:tcBorders>
            <w:vAlign w:val="center"/>
          </w:tcPr>
          <w:p w14:paraId="0640259F"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5F002F3" w14:textId="1846B500"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3DC921C5"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95BA423" w14:textId="4E8645E8" w:rsidR="00F27B89" w:rsidRDefault="00BF6ED9"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418" w:type="dxa"/>
            <w:tcBorders>
              <w:bottom w:val="single" w:sz="4" w:space="0" w:color="000000"/>
              <w:right w:val="single" w:sz="4" w:space="0" w:color="000000"/>
            </w:tcBorders>
            <w:vAlign w:val="center"/>
          </w:tcPr>
          <w:p w14:paraId="1BB489CA" w14:textId="70FC04B5"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1.297</w:t>
            </w:r>
          </w:p>
        </w:tc>
        <w:tc>
          <w:tcPr>
            <w:tcW w:w="1133" w:type="dxa"/>
            <w:tcBorders>
              <w:bottom w:val="single" w:sz="4" w:space="0" w:color="000000"/>
              <w:right w:val="single" w:sz="4" w:space="0" w:color="000000"/>
            </w:tcBorders>
            <w:vAlign w:val="center"/>
          </w:tcPr>
          <w:p w14:paraId="7816D143" w14:textId="5EE44887"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1.305</w:t>
            </w:r>
          </w:p>
        </w:tc>
        <w:tc>
          <w:tcPr>
            <w:tcW w:w="1135" w:type="dxa"/>
            <w:tcBorders>
              <w:bottom w:val="single" w:sz="4" w:space="0" w:color="000000"/>
              <w:right w:val="single" w:sz="4" w:space="0" w:color="000000"/>
            </w:tcBorders>
            <w:vAlign w:val="center"/>
          </w:tcPr>
          <w:p w14:paraId="1E66F11A" w14:textId="69D683AE"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1.773</w:t>
            </w:r>
          </w:p>
        </w:tc>
        <w:tc>
          <w:tcPr>
            <w:tcW w:w="1417" w:type="dxa"/>
            <w:tcBorders>
              <w:bottom w:val="single" w:sz="4" w:space="0" w:color="000000"/>
              <w:right w:val="single" w:sz="4" w:space="0" w:color="000000"/>
            </w:tcBorders>
            <w:vAlign w:val="center"/>
          </w:tcPr>
          <w:p w14:paraId="6E3C2C5D"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57ED54A" w14:textId="7C53A8A0"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68214AA5" w14:textId="77777777" w:rsidR="0067602B" w:rsidRDefault="0067602B" w:rsidP="0067602B">
      <w:pPr>
        <w:spacing w:after="0"/>
        <w:rPr>
          <w:b/>
        </w:rPr>
      </w:pPr>
      <w:r>
        <w:rPr>
          <w:rFonts w:eastAsia="Times New Roman" w:cstheme="minorHAnsi"/>
          <w:b/>
        </w:rPr>
        <w:t>*Ocupação máxima 02 Adultos + 02 Crianças ou 03 Adultos</w:t>
      </w:r>
    </w:p>
    <w:p w14:paraId="6039921A" w14:textId="77777777" w:rsidR="0067602B" w:rsidRDefault="0067602B" w:rsidP="0067602B">
      <w:pPr>
        <w:pStyle w:val="SemEspaamento"/>
        <w:jc w:val="both"/>
        <w:rPr>
          <w:rFonts w:cstheme="minorHAnsi"/>
        </w:rPr>
      </w:pPr>
    </w:p>
    <w:p w14:paraId="1BA6DA72"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Pr>
          <w:rFonts w:eastAsia="Times New Roman" w:cs="Calibri"/>
          <w:b/>
          <w:color w:val="FF0000"/>
          <w:lang w:eastAsia="pt-BR"/>
        </w:rPr>
        <w:t>BEACH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133"/>
        <w:gridCol w:w="1277"/>
        <w:gridCol w:w="1417"/>
        <w:gridCol w:w="1133"/>
      </w:tblGrid>
      <w:tr w:rsidR="0067602B" w14:paraId="10164FC5"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B17099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6DD7352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741EF09B"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6201699C"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6B3D76E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3006CDEA"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2DAD4DD1"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42FEF02A" w14:textId="2D83427C" w:rsidR="00F27B89" w:rsidRDefault="00BF6ED9"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49504C8E" w14:textId="6D7C752D"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1.055</w:t>
            </w:r>
          </w:p>
        </w:tc>
        <w:tc>
          <w:tcPr>
            <w:tcW w:w="1133" w:type="dxa"/>
            <w:tcBorders>
              <w:bottom w:val="single" w:sz="4" w:space="0" w:color="000000"/>
              <w:right w:val="single" w:sz="4" w:space="0" w:color="000000"/>
            </w:tcBorders>
            <w:vAlign w:val="center"/>
          </w:tcPr>
          <w:p w14:paraId="2895C080" w14:textId="107BAD3E"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1.063</w:t>
            </w:r>
          </w:p>
        </w:tc>
        <w:tc>
          <w:tcPr>
            <w:tcW w:w="1277" w:type="dxa"/>
            <w:tcBorders>
              <w:bottom w:val="single" w:sz="4" w:space="0" w:color="000000"/>
              <w:right w:val="single" w:sz="4" w:space="0" w:color="000000"/>
            </w:tcBorders>
            <w:vAlign w:val="center"/>
          </w:tcPr>
          <w:p w14:paraId="1406AAF8" w14:textId="1B689C80"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1.530</w:t>
            </w:r>
          </w:p>
        </w:tc>
        <w:tc>
          <w:tcPr>
            <w:tcW w:w="1417" w:type="dxa"/>
            <w:tcBorders>
              <w:bottom w:val="single" w:sz="4" w:space="0" w:color="000000"/>
              <w:right w:val="single" w:sz="4" w:space="0" w:color="000000"/>
            </w:tcBorders>
            <w:vAlign w:val="center"/>
          </w:tcPr>
          <w:p w14:paraId="5ED9B5F9"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126EF0A" w14:textId="02E18565"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EDF6FDA"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6C8F1614" w14:textId="27A6D51F"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484EDE39" w14:textId="3D56E8AA"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1.451</w:t>
            </w:r>
          </w:p>
        </w:tc>
        <w:tc>
          <w:tcPr>
            <w:tcW w:w="1133" w:type="dxa"/>
            <w:tcBorders>
              <w:bottom w:val="single" w:sz="4" w:space="0" w:color="000000"/>
              <w:right w:val="single" w:sz="4" w:space="0" w:color="000000"/>
            </w:tcBorders>
            <w:vAlign w:val="center"/>
          </w:tcPr>
          <w:p w14:paraId="14B00C59" w14:textId="2CEC0307"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1.459</w:t>
            </w:r>
          </w:p>
        </w:tc>
        <w:tc>
          <w:tcPr>
            <w:tcW w:w="1277" w:type="dxa"/>
            <w:tcBorders>
              <w:bottom w:val="single" w:sz="4" w:space="0" w:color="000000"/>
              <w:right w:val="single" w:sz="4" w:space="0" w:color="000000"/>
            </w:tcBorders>
            <w:vAlign w:val="center"/>
          </w:tcPr>
          <w:p w14:paraId="40D66B6D" w14:textId="2DF53EFD"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1.926</w:t>
            </w:r>
          </w:p>
        </w:tc>
        <w:tc>
          <w:tcPr>
            <w:tcW w:w="1417" w:type="dxa"/>
            <w:tcBorders>
              <w:bottom w:val="single" w:sz="4" w:space="0" w:color="000000"/>
              <w:right w:val="single" w:sz="4" w:space="0" w:color="000000"/>
            </w:tcBorders>
            <w:vAlign w:val="center"/>
          </w:tcPr>
          <w:p w14:paraId="7CE41E2B"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6665533" w14:textId="126FE470"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4CD2CE5E" w14:textId="77777777" w:rsidR="0067602B" w:rsidRDefault="0067602B" w:rsidP="0067602B">
      <w:pPr>
        <w:spacing w:after="0"/>
        <w:rPr>
          <w:b/>
        </w:rPr>
      </w:pPr>
      <w:r>
        <w:rPr>
          <w:rFonts w:eastAsia="Times New Roman" w:cstheme="minorHAnsi"/>
          <w:b/>
        </w:rPr>
        <w:t>*Ocupação máxima 02 Adultos + 02 Crianças ou 03 Adultos</w:t>
      </w:r>
    </w:p>
    <w:p w14:paraId="4E43D3A0" w14:textId="77777777" w:rsidR="0067602B" w:rsidRDefault="0067602B" w:rsidP="0067602B">
      <w:pPr>
        <w:pStyle w:val="SemEspaamento"/>
        <w:jc w:val="both"/>
        <w:rPr>
          <w:rFonts w:cstheme="minorHAnsi"/>
        </w:rPr>
      </w:pPr>
    </w:p>
    <w:p w14:paraId="1B1A750C"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REEF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1FB81FBF"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109119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33F5C672"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76CADA67"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5F299D3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5A808A1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103D6E2B"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0656B5EF"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5A697BC" w14:textId="25661D04"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1317EDBA" w14:textId="0714D1D2"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991</w:t>
            </w:r>
          </w:p>
        </w:tc>
        <w:tc>
          <w:tcPr>
            <w:tcW w:w="1275" w:type="dxa"/>
            <w:tcBorders>
              <w:bottom w:val="single" w:sz="4" w:space="0" w:color="000000"/>
              <w:right w:val="single" w:sz="4" w:space="0" w:color="000000"/>
            </w:tcBorders>
            <w:vAlign w:val="center"/>
          </w:tcPr>
          <w:p w14:paraId="1807B7BD" w14:textId="632EE08A"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999</w:t>
            </w:r>
          </w:p>
        </w:tc>
        <w:tc>
          <w:tcPr>
            <w:tcW w:w="1277" w:type="dxa"/>
            <w:tcBorders>
              <w:bottom w:val="single" w:sz="4" w:space="0" w:color="000000"/>
              <w:right w:val="single" w:sz="4" w:space="0" w:color="000000"/>
            </w:tcBorders>
            <w:vAlign w:val="center"/>
          </w:tcPr>
          <w:p w14:paraId="7B2085DA" w14:textId="675AFE94"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1.467</w:t>
            </w:r>
          </w:p>
        </w:tc>
        <w:tc>
          <w:tcPr>
            <w:tcW w:w="1275" w:type="dxa"/>
            <w:tcBorders>
              <w:bottom w:val="single" w:sz="4" w:space="0" w:color="000000"/>
              <w:right w:val="single" w:sz="4" w:space="0" w:color="000000"/>
            </w:tcBorders>
            <w:vAlign w:val="center"/>
          </w:tcPr>
          <w:p w14:paraId="29BC053E"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D21D78B" w14:textId="4D03DC94"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7544861"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478E3B69" w14:textId="28B68C57"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3689FDB7" w14:textId="641E1A0A"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1.298</w:t>
            </w:r>
          </w:p>
        </w:tc>
        <w:tc>
          <w:tcPr>
            <w:tcW w:w="1275" w:type="dxa"/>
            <w:tcBorders>
              <w:bottom w:val="single" w:sz="4" w:space="0" w:color="000000"/>
              <w:right w:val="single" w:sz="4" w:space="0" w:color="000000"/>
            </w:tcBorders>
            <w:vAlign w:val="center"/>
          </w:tcPr>
          <w:p w14:paraId="66D735C3" w14:textId="7714592A"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1.305</w:t>
            </w:r>
          </w:p>
        </w:tc>
        <w:tc>
          <w:tcPr>
            <w:tcW w:w="1277" w:type="dxa"/>
            <w:tcBorders>
              <w:bottom w:val="single" w:sz="4" w:space="0" w:color="000000"/>
              <w:right w:val="single" w:sz="4" w:space="0" w:color="000000"/>
            </w:tcBorders>
            <w:vAlign w:val="center"/>
          </w:tcPr>
          <w:p w14:paraId="69366356" w14:textId="371729F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1.773</w:t>
            </w:r>
          </w:p>
        </w:tc>
        <w:tc>
          <w:tcPr>
            <w:tcW w:w="1275" w:type="dxa"/>
            <w:tcBorders>
              <w:bottom w:val="single" w:sz="4" w:space="0" w:color="000000"/>
              <w:right w:val="single" w:sz="4" w:space="0" w:color="000000"/>
            </w:tcBorders>
            <w:vAlign w:val="center"/>
          </w:tcPr>
          <w:p w14:paraId="668DD0DA"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99229A3" w14:textId="668A33C4"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676975DF" w14:textId="77777777" w:rsidR="0067602B" w:rsidRDefault="0067602B" w:rsidP="0067602B">
      <w:pPr>
        <w:spacing w:after="0"/>
        <w:rPr>
          <w:b/>
        </w:rPr>
      </w:pPr>
      <w:r>
        <w:rPr>
          <w:rFonts w:eastAsia="Times New Roman" w:cstheme="minorHAnsi"/>
          <w:b/>
        </w:rPr>
        <w:t>*Ocupação máxima 02 Adultos + 01 Criança ou 03 Adultos</w:t>
      </w:r>
    </w:p>
    <w:p w14:paraId="53DBD489" w14:textId="77777777" w:rsidR="0067602B" w:rsidRDefault="0067602B" w:rsidP="0067602B">
      <w:pPr>
        <w:pStyle w:val="SemEspaamento"/>
        <w:jc w:val="both"/>
        <w:rPr>
          <w:rFonts w:cstheme="minorHAnsi"/>
        </w:rPr>
      </w:pPr>
    </w:p>
    <w:p w14:paraId="33757485"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SUNSET REEF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7368631A"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3C03E99C"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7D25D099"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2EC0700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2795719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2B3278A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4A4C7D1B"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457A2658"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6AEC4AD" w14:textId="49ABEBFB"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79BBC76F" w14:textId="24520E2B"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1.100</w:t>
            </w:r>
          </w:p>
        </w:tc>
        <w:tc>
          <w:tcPr>
            <w:tcW w:w="1275" w:type="dxa"/>
            <w:tcBorders>
              <w:bottom w:val="single" w:sz="4" w:space="0" w:color="000000"/>
              <w:right w:val="single" w:sz="4" w:space="0" w:color="000000"/>
            </w:tcBorders>
            <w:vAlign w:val="center"/>
          </w:tcPr>
          <w:p w14:paraId="33DEDC12" w14:textId="0C92CEE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1.108</w:t>
            </w:r>
          </w:p>
        </w:tc>
        <w:tc>
          <w:tcPr>
            <w:tcW w:w="1277" w:type="dxa"/>
            <w:tcBorders>
              <w:bottom w:val="single" w:sz="4" w:space="0" w:color="000000"/>
              <w:right w:val="single" w:sz="4" w:space="0" w:color="000000"/>
            </w:tcBorders>
            <w:vAlign w:val="center"/>
          </w:tcPr>
          <w:p w14:paraId="07AD6400" w14:textId="1B39773B"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1.576</w:t>
            </w:r>
          </w:p>
        </w:tc>
        <w:tc>
          <w:tcPr>
            <w:tcW w:w="1275" w:type="dxa"/>
            <w:tcBorders>
              <w:bottom w:val="single" w:sz="4" w:space="0" w:color="000000"/>
              <w:right w:val="single" w:sz="4" w:space="0" w:color="000000"/>
            </w:tcBorders>
            <w:vAlign w:val="center"/>
          </w:tcPr>
          <w:p w14:paraId="21E21617"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79762BC5" w14:textId="42077FAB"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3FE88E57"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A1DC885" w14:textId="508A650A"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63A28C40" w14:textId="6ABD93C0"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1.406</w:t>
            </w:r>
          </w:p>
        </w:tc>
        <w:tc>
          <w:tcPr>
            <w:tcW w:w="1275" w:type="dxa"/>
            <w:tcBorders>
              <w:bottom w:val="single" w:sz="4" w:space="0" w:color="000000"/>
              <w:right w:val="single" w:sz="4" w:space="0" w:color="000000"/>
            </w:tcBorders>
            <w:vAlign w:val="center"/>
          </w:tcPr>
          <w:p w14:paraId="6DEB6FDA" w14:textId="5B4CBB3F"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1.414</w:t>
            </w:r>
          </w:p>
        </w:tc>
        <w:tc>
          <w:tcPr>
            <w:tcW w:w="1277" w:type="dxa"/>
            <w:tcBorders>
              <w:bottom w:val="single" w:sz="4" w:space="0" w:color="000000"/>
              <w:right w:val="single" w:sz="4" w:space="0" w:color="000000"/>
            </w:tcBorders>
            <w:vAlign w:val="center"/>
          </w:tcPr>
          <w:p w14:paraId="7C2F0104" w14:textId="75CF206F"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1.881</w:t>
            </w:r>
          </w:p>
        </w:tc>
        <w:tc>
          <w:tcPr>
            <w:tcW w:w="1275" w:type="dxa"/>
            <w:tcBorders>
              <w:bottom w:val="single" w:sz="4" w:space="0" w:color="000000"/>
              <w:right w:val="single" w:sz="4" w:space="0" w:color="000000"/>
            </w:tcBorders>
            <w:vAlign w:val="center"/>
          </w:tcPr>
          <w:p w14:paraId="3246FC5A" w14:textId="6373E41A"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84BD2F2" w14:textId="772E4C9D"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57A9862E" w14:textId="77777777" w:rsidR="0067602B" w:rsidRDefault="0067602B" w:rsidP="0067602B">
      <w:pPr>
        <w:spacing w:after="0"/>
        <w:rPr>
          <w:rFonts w:eastAsia="Times New Roman" w:cstheme="minorHAnsi"/>
          <w:b/>
        </w:rPr>
      </w:pPr>
      <w:r>
        <w:rPr>
          <w:rFonts w:eastAsia="Times New Roman" w:cstheme="minorHAnsi"/>
          <w:b/>
        </w:rPr>
        <w:t>*Ocupação máxima 02 Adultos + 01 Criança ou 03 Adultos</w:t>
      </w:r>
    </w:p>
    <w:p w14:paraId="0E6BC650" w14:textId="77777777" w:rsidR="00576ACD" w:rsidRDefault="00576ACD" w:rsidP="0067602B">
      <w:pPr>
        <w:spacing w:after="0"/>
        <w:rPr>
          <w:rFonts w:eastAsia="Times New Roman" w:cstheme="minorHAnsi"/>
          <w:b/>
        </w:rPr>
      </w:pPr>
    </w:p>
    <w:p w14:paraId="266F0872" w14:textId="77777777" w:rsidR="00903D91" w:rsidRDefault="00903D91" w:rsidP="0067602B">
      <w:pPr>
        <w:spacing w:after="0"/>
        <w:rPr>
          <w:rFonts w:eastAsia="Times New Roman" w:cstheme="minorHAnsi"/>
          <w:b/>
        </w:rPr>
      </w:pPr>
    </w:p>
    <w:p w14:paraId="0CA3D023" w14:textId="77777777" w:rsidR="00903D91" w:rsidRDefault="00903D91" w:rsidP="0067602B">
      <w:pPr>
        <w:spacing w:after="0"/>
        <w:rPr>
          <w:rFonts w:eastAsia="Times New Roman" w:cstheme="minorHAnsi"/>
          <w:b/>
        </w:rPr>
      </w:pPr>
    </w:p>
    <w:p w14:paraId="03749693" w14:textId="77777777" w:rsidR="00903D91" w:rsidRDefault="00903D91" w:rsidP="0067602B">
      <w:pPr>
        <w:spacing w:after="0"/>
        <w:rPr>
          <w:rFonts w:eastAsia="Times New Roman" w:cstheme="minorHAnsi"/>
          <w:b/>
        </w:rPr>
      </w:pPr>
    </w:p>
    <w:p w14:paraId="2AC1404C" w14:textId="77777777" w:rsidR="00903D91" w:rsidRDefault="00903D91" w:rsidP="0067602B">
      <w:pPr>
        <w:spacing w:after="0"/>
        <w:rPr>
          <w:rFonts w:eastAsia="Times New Roman" w:cstheme="minorHAnsi"/>
          <w:b/>
        </w:rPr>
      </w:pPr>
    </w:p>
    <w:p w14:paraId="52CC749B" w14:textId="77777777" w:rsidR="00903D91" w:rsidRDefault="00903D91" w:rsidP="0067602B">
      <w:pPr>
        <w:spacing w:after="0"/>
        <w:rPr>
          <w:rFonts w:eastAsia="Times New Roman" w:cstheme="minorHAnsi"/>
          <w:b/>
        </w:rPr>
      </w:pPr>
    </w:p>
    <w:p w14:paraId="595E62CB" w14:textId="2C85A929"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lastRenderedPageBreak/>
        <w:t>APARTAMENTO:</w:t>
      </w:r>
      <w:r>
        <w:rPr>
          <w:rFonts w:eastAsia="Times New Roman" w:cs="Calibri"/>
          <w:b/>
          <w:color w:val="FF0000"/>
          <w:lang w:eastAsia="pt-BR"/>
        </w:rPr>
        <w:t xml:space="preserve"> </w:t>
      </w:r>
      <w:r w:rsidR="00903D91">
        <w:rPr>
          <w:rFonts w:eastAsia="Times New Roman" w:cs="Calibri"/>
          <w:b/>
          <w:color w:val="FF0000"/>
          <w:lang w:eastAsia="pt-BR"/>
        </w:rPr>
        <w:t xml:space="preserve"> WATER VILLA WITH POOL (Antiga </w:t>
      </w:r>
      <w:proofErr w:type="spellStart"/>
      <w:r w:rsidR="00903D91">
        <w:rPr>
          <w:rFonts w:eastAsia="Times New Roman" w:cs="Calibri"/>
          <w:b/>
          <w:color w:val="FF0000"/>
          <w:lang w:eastAsia="pt-BR"/>
        </w:rPr>
        <w:t>Aqua</w:t>
      </w:r>
      <w:proofErr w:type="spellEnd"/>
      <w:r w:rsidR="00903D91">
        <w:rPr>
          <w:rFonts w:eastAsia="Times New Roman" w:cs="Calibri"/>
          <w:b/>
          <w:color w:val="FF0000"/>
          <w:lang w:eastAsia="pt-BR"/>
        </w:rPr>
        <w:t xml:space="preserve"> Villa </w:t>
      </w:r>
      <w:proofErr w:type="spellStart"/>
      <w:r w:rsidR="00903D91">
        <w:rPr>
          <w:rFonts w:eastAsia="Times New Roman" w:cs="Calibri"/>
          <w:b/>
          <w:color w:val="FF0000"/>
          <w:lang w:eastAsia="pt-BR"/>
        </w:rPr>
        <w:t>with</w:t>
      </w:r>
      <w:proofErr w:type="spellEnd"/>
      <w:r w:rsidR="00903D91">
        <w:rPr>
          <w:rFonts w:eastAsia="Times New Roman" w:cs="Calibri"/>
          <w:b/>
          <w:color w:val="FF0000"/>
          <w:lang w:eastAsia="pt-BR"/>
        </w:rPr>
        <w:t xml:space="preserve">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1B561A2A"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1500ED4D"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5F9C577F"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0BD589A4"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1A0E1EA4"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2ABA26B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426AEEC0"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05E5C01B"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51366BA3" w14:textId="53126BFD"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2FCC36C4" w14:textId="6EBF082B"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1.310</w:t>
            </w:r>
          </w:p>
        </w:tc>
        <w:tc>
          <w:tcPr>
            <w:tcW w:w="1275" w:type="dxa"/>
            <w:tcBorders>
              <w:bottom w:val="single" w:sz="4" w:space="0" w:color="000000"/>
              <w:right w:val="single" w:sz="4" w:space="0" w:color="000000"/>
            </w:tcBorders>
            <w:vAlign w:val="center"/>
          </w:tcPr>
          <w:p w14:paraId="485DBBEB" w14:textId="5AF4DD5B"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1.318</w:t>
            </w:r>
          </w:p>
        </w:tc>
        <w:tc>
          <w:tcPr>
            <w:tcW w:w="1277" w:type="dxa"/>
            <w:tcBorders>
              <w:bottom w:val="single" w:sz="4" w:space="0" w:color="000000"/>
              <w:right w:val="single" w:sz="4" w:space="0" w:color="000000"/>
            </w:tcBorders>
            <w:vAlign w:val="center"/>
          </w:tcPr>
          <w:p w14:paraId="4EFF017C" w14:textId="4919816D"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1.786</w:t>
            </w:r>
          </w:p>
        </w:tc>
        <w:tc>
          <w:tcPr>
            <w:tcW w:w="1275" w:type="dxa"/>
            <w:tcBorders>
              <w:bottom w:val="single" w:sz="4" w:space="0" w:color="000000"/>
              <w:right w:val="single" w:sz="4" w:space="0" w:color="000000"/>
            </w:tcBorders>
            <w:vAlign w:val="center"/>
          </w:tcPr>
          <w:p w14:paraId="27E8C718"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82A9D6A" w14:textId="50212CD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B7F2C92"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5A07820E" w14:textId="1351008C"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6D154067" w14:textId="4E8C3DC1"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1.636</w:t>
            </w:r>
          </w:p>
        </w:tc>
        <w:tc>
          <w:tcPr>
            <w:tcW w:w="1275" w:type="dxa"/>
            <w:tcBorders>
              <w:bottom w:val="single" w:sz="4" w:space="0" w:color="000000"/>
              <w:right w:val="single" w:sz="4" w:space="0" w:color="000000"/>
            </w:tcBorders>
            <w:vAlign w:val="center"/>
          </w:tcPr>
          <w:p w14:paraId="6354B025" w14:textId="4918B670"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1.644</w:t>
            </w:r>
          </w:p>
        </w:tc>
        <w:tc>
          <w:tcPr>
            <w:tcW w:w="1277" w:type="dxa"/>
            <w:tcBorders>
              <w:bottom w:val="single" w:sz="4" w:space="0" w:color="000000"/>
              <w:right w:val="single" w:sz="4" w:space="0" w:color="000000"/>
            </w:tcBorders>
            <w:vAlign w:val="center"/>
          </w:tcPr>
          <w:p w14:paraId="42F657AE" w14:textId="08940341"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2.111</w:t>
            </w:r>
          </w:p>
        </w:tc>
        <w:tc>
          <w:tcPr>
            <w:tcW w:w="1275" w:type="dxa"/>
            <w:tcBorders>
              <w:bottom w:val="single" w:sz="4" w:space="0" w:color="000000"/>
              <w:right w:val="single" w:sz="4" w:space="0" w:color="000000"/>
            </w:tcBorders>
            <w:vAlign w:val="center"/>
          </w:tcPr>
          <w:p w14:paraId="7F8E78B0"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7B8E6E9" w14:textId="4AB8966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48DDB228" w14:textId="77777777" w:rsidR="0067602B" w:rsidRDefault="0067602B" w:rsidP="0067602B">
      <w:pPr>
        <w:spacing w:after="0"/>
        <w:rPr>
          <w:rFonts w:eastAsia="Times New Roman" w:cstheme="minorHAnsi"/>
          <w:b/>
        </w:rPr>
      </w:pPr>
      <w:r>
        <w:rPr>
          <w:rFonts w:eastAsia="Times New Roman" w:cstheme="minorHAnsi"/>
          <w:b/>
        </w:rPr>
        <w:t>*Ocupação máxima 02 Adultos + 01 Criança ou 03 Adultos</w:t>
      </w:r>
    </w:p>
    <w:p w14:paraId="60D67D2F" w14:textId="77777777" w:rsidR="00F27B89" w:rsidRDefault="00F27B89" w:rsidP="0067602B">
      <w:pPr>
        <w:spacing w:after="0"/>
        <w:rPr>
          <w:b/>
        </w:rPr>
      </w:pPr>
    </w:p>
    <w:p w14:paraId="7C088F8E"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GRAND WATER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42DEC00D"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F78316B"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710CD95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14FBE2F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1E3EBBE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67BC54A7"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3F08778A"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0FBF5992"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67A812B" w14:textId="5CF415E2"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54BA55A4" w14:textId="5E396E13"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1.521</w:t>
            </w:r>
          </w:p>
        </w:tc>
        <w:tc>
          <w:tcPr>
            <w:tcW w:w="1275" w:type="dxa"/>
            <w:tcBorders>
              <w:bottom w:val="single" w:sz="4" w:space="0" w:color="000000"/>
              <w:right w:val="single" w:sz="4" w:space="0" w:color="000000"/>
            </w:tcBorders>
            <w:vAlign w:val="center"/>
          </w:tcPr>
          <w:p w14:paraId="0B745AB5" w14:textId="11CA8528"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1.529</w:t>
            </w:r>
          </w:p>
        </w:tc>
        <w:tc>
          <w:tcPr>
            <w:tcW w:w="1277" w:type="dxa"/>
            <w:tcBorders>
              <w:bottom w:val="single" w:sz="4" w:space="0" w:color="000000"/>
              <w:right w:val="single" w:sz="4" w:space="0" w:color="000000"/>
            </w:tcBorders>
            <w:vAlign w:val="center"/>
          </w:tcPr>
          <w:p w14:paraId="09C89B56" w14:textId="3A74B37F"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1.996</w:t>
            </w:r>
          </w:p>
        </w:tc>
        <w:tc>
          <w:tcPr>
            <w:tcW w:w="1275" w:type="dxa"/>
            <w:tcBorders>
              <w:bottom w:val="single" w:sz="4" w:space="0" w:color="000000"/>
              <w:right w:val="single" w:sz="4" w:space="0" w:color="000000"/>
            </w:tcBorders>
            <w:vAlign w:val="center"/>
          </w:tcPr>
          <w:p w14:paraId="6FFBF3F4"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FCABCF2" w14:textId="149416E0"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A8C81D9"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3ADBFEB8" w14:textId="04BFA3CD"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24C7BA07" w14:textId="640606B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1.840</w:t>
            </w:r>
          </w:p>
        </w:tc>
        <w:tc>
          <w:tcPr>
            <w:tcW w:w="1275" w:type="dxa"/>
            <w:tcBorders>
              <w:bottom w:val="single" w:sz="4" w:space="0" w:color="000000"/>
              <w:right w:val="single" w:sz="4" w:space="0" w:color="000000"/>
            </w:tcBorders>
            <w:vAlign w:val="center"/>
          </w:tcPr>
          <w:p w14:paraId="1D386893" w14:textId="4933CBF6"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1.848</w:t>
            </w:r>
          </w:p>
        </w:tc>
        <w:tc>
          <w:tcPr>
            <w:tcW w:w="1277" w:type="dxa"/>
            <w:tcBorders>
              <w:bottom w:val="single" w:sz="4" w:space="0" w:color="000000"/>
              <w:right w:val="single" w:sz="4" w:space="0" w:color="000000"/>
            </w:tcBorders>
            <w:vAlign w:val="center"/>
          </w:tcPr>
          <w:p w14:paraId="18109490" w14:textId="638F0DC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2.316</w:t>
            </w:r>
          </w:p>
        </w:tc>
        <w:tc>
          <w:tcPr>
            <w:tcW w:w="1275" w:type="dxa"/>
            <w:tcBorders>
              <w:bottom w:val="single" w:sz="4" w:space="0" w:color="000000"/>
              <w:right w:val="single" w:sz="4" w:space="0" w:color="000000"/>
            </w:tcBorders>
            <w:vAlign w:val="center"/>
          </w:tcPr>
          <w:p w14:paraId="4F2024E3"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F340ABC" w14:textId="1F4D6F3D"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6B5E3A78" w14:textId="77777777" w:rsidR="0067602B" w:rsidRDefault="0067602B" w:rsidP="0067602B">
      <w:pPr>
        <w:spacing w:after="0"/>
        <w:rPr>
          <w:b/>
        </w:rPr>
      </w:pPr>
      <w:r>
        <w:rPr>
          <w:rFonts w:eastAsia="Times New Roman" w:cstheme="minorHAnsi"/>
          <w:b/>
        </w:rPr>
        <w:t>*Ocupação máxima 02 Adultos + 02 Crianças ou 03 Adultos</w:t>
      </w:r>
    </w:p>
    <w:p w14:paraId="7C43A8AE" w14:textId="77777777" w:rsidR="00553284" w:rsidRDefault="00553284">
      <w:pPr>
        <w:spacing w:after="0"/>
        <w:rPr>
          <w:b/>
          <w:color w:val="FF0000"/>
        </w:rPr>
      </w:pPr>
    </w:p>
    <w:p w14:paraId="5F83D6CD"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30A346F7" wp14:editId="02E649C6">
                <wp:extent cx="5400040" cy="368300"/>
                <wp:effectExtent l="0" t="0" r="10160" b="12700"/>
                <wp:docPr id="10" name="Forma5"/>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59709F2" w14:textId="77777777" w:rsidR="00553284" w:rsidRPr="005A6D52" w:rsidRDefault="00B8229C">
                            <w:pPr>
                              <w:pStyle w:val="Contedodoquadro"/>
                              <w:jc w:val="center"/>
                              <w:rPr>
                                <w:b/>
                                <w:sz w:val="28"/>
                                <w:szCs w:val="28"/>
                              </w:rPr>
                            </w:pPr>
                            <w:r w:rsidRPr="005A6D52">
                              <w:rPr>
                                <w:b/>
                                <w:color w:val="000000"/>
                                <w:sz w:val="28"/>
                                <w:szCs w:val="28"/>
                              </w:rPr>
                              <w:t>Amenidades Lua de Mel</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0A346F7" id="Forma5" o:spid="_x0000_s1029"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&#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OSjZrucBAABKBAAADgAAAAAAAAAAAAAAAAAuAgAAZHJzL2Uyb0RvYy54bWxQSwEC&#10;LQAUAAYACAAAACEAMUCIsdsAAAAEAQAADwAAAAAAAAAAAAAAAABBBAAAZHJzL2Rvd25yZXYueG1s&#10;UEsFBgAAAAAEAAQA8wAAAEkFAAAAAA==&#10;">
                <v:textbox>
                  <w:txbxContent>
                    <w:p w14:paraId="059709F2" w14:textId="77777777" w:rsidR="00553284" w:rsidRPr="005A6D52" w:rsidRDefault="00B8229C">
                      <w:pPr>
                        <w:pStyle w:val="Contedodoquadro"/>
                        <w:jc w:val="center"/>
                        <w:rPr>
                          <w:b/>
                          <w:sz w:val="28"/>
                          <w:szCs w:val="28"/>
                        </w:rPr>
                      </w:pPr>
                      <w:r w:rsidRPr="005A6D52">
                        <w:rPr>
                          <w:b/>
                          <w:color w:val="000000"/>
                          <w:sz w:val="28"/>
                          <w:szCs w:val="28"/>
                        </w:rPr>
                        <w:t>Amenidades Lua de Mel</w:t>
                      </w:r>
                    </w:p>
                  </w:txbxContent>
                </v:textbox>
                <w10:anchorlock/>
              </v:rect>
            </w:pict>
          </mc:Fallback>
        </mc:AlternateContent>
      </w:r>
    </w:p>
    <w:p w14:paraId="5FD45D0C" w14:textId="77777777" w:rsidR="00553284" w:rsidRDefault="00553284" w:rsidP="000F7FF4">
      <w:pPr>
        <w:spacing w:after="0"/>
        <w:jc w:val="both"/>
        <w:rPr>
          <w:rFonts w:eastAsia="Times New Roman" w:cs="Calibri"/>
          <w:b/>
          <w:color w:val="000000"/>
          <w:lang w:val="en-US" w:eastAsia="pt-BR"/>
        </w:rPr>
      </w:pPr>
    </w:p>
    <w:p w14:paraId="17111858" w14:textId="7163B5EA"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 xml:space="preserve">Café da manhã gratuito na </w:t>
      </w:r>
      <w:proofErr w:type="spellStart"/>
      <w:r w:rsidRPr="000F7FF4">
        <w:rPr>
          <w:rFonts w:eastAsia="Times New Roman" w:cs="Calibri"/>
          <w:color w:val="000000"/>
          <w:lang w:eastAsia="pt-BR"/>
        </w:rPr>
        <w:t>villa</w:t>
      </w:r>
      <w:proofErr w:type="spellEnd"/>
      <w:r w:rsidRPr="000F7FF4">
        <w:rPr>
          <w:rFonts w:eastAsia="Times New Roman" w:cs="Calibri"/>
          <w:color w:val="000000"/>
          <w:lang w:eastAsia="pt-BR"/>
        </w:rPr>
        <w:t xml:space="preserve"> para o casal, uma vez durante a estadia;</w:t>
      </w:r>
    </w:p>
    <w:p w14:paraId="6E6C754F" w14:textId="4B93E39B"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 xml:space="preserve">Jantar de lua de mel gratuito com mesa decorada em um dos nossos restaurantes à </w:t>
      </w:r>
      <w:proofErr w:type="spellStart"/>
      <w:r w:rsidRPr="000F7FF4">
        <w:rPr>
          <w:rFonts w:eastAsia="Times New Roman" w:cs="Calibri"/>
          <w:color w:val="000000"/>
          <w:lang w:eastAsia="pt-BR"/>
        </w:rPr>
        <w:t>la</w:t>
      </w:r>
      <w:proofErr w:type="spellEnd"/>
      <w:r w:rsidRPr="000F7FF4">
        <w:rPr>
          <w:rFonts w:eastAsia="Times New Roman" w:cs="Calibri"/>
          <w:color w:val="000000"/>
          <w:lang w:eastAsia="pt-BR"/>
        </w:rPr>
        <w:t xml:space="preserve"> carte para o casal, uma vez durante a estadia;</w:t>
      </w:r>
    </w:p>
    <w:p w14:paraId="51DD3EBA" w14:textId="038F82AF"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 xml:space="preserve">Serviço noturno de arrumação de cama especial com decoração de cama na noite de chegada; </w:t>
      </w:r>
    </w:p>
    <w:p w14:paraId="2FBC361F" w14:textId="33953117"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1 bolo comemorativo de lua de mel;</w:t>
      </w:r>
    </w:p>
    <w:p w14:paraId="32A1B1BE" w14:textId="77777777" w:rsidR="000F7FF4" w:rsidRDefault="000F7FF4" w:rsidP="000F7FF4">
      <w:pPr>
        <w:spacing w:after="0"/>
        <w:jc w:val="both"/>
        <w:rPr>
          <w:rFonts w:eastAsia="Times New Roman" w:cs="Calibri"/>
          <w:color w:val="000000"/>
          <w:lang w:eastAsia="pt-BR"/>
        </w:rPr>
      </w:pPr>
      <w:r>
        <w:rPr>
          <w:rFonts w:eastAsia="Times New Roman" w:cs="Calibri"/>
          <w:color w:val="000000"/>
          <w:lang w:eastAsia="pt-BR"/>
        </w:rPr>
        <w:t xml:space="preserve"> </w:t>
      </w:r>
    </w:p>
    <w:p w14:paraId="683BA346" w14:textId="5FB80B98" w:rsidR="00553284" w:rsidRDefault="000F7FF4" w:rsidP="000F7FF4">
      <w:pPr>
        <w:spacing w:after="0"/>
        <w:jc w:val="both"/>
        <w:rPr>
          <w:rFonts w:eastAsia="Times New Roman" w:cs="Calibri"/>
          <w:color w:val="000000"/>
          <w:lang w:eastAsia="pt-BR"/>
        </w:rPr>
      </w:pPr>
      <w:r w:rsidRPr="000F7FF4">
        <w:rPr>
          <w:rFonts w:eastAsia="Times New Roman" w:cs="Calibri"/>
          <w:color w:val="000000"/>
          <w:lang w:eastAsia="pt-BR"/>
        </w:rPr>
        <w:t xml:space="preserve">**Para se qualificar para </w:t>
      </w:r>
      <w:r>
        <w:rPr>
          <w:rFonts w:eastAsia="Times New Roman" w:cs="Calibri"/>
          <w:color w:val="000000"/>
          <w:lang w:eastAsia="pt-BR"/>
        </w:rPr>
        <w:t>a</w:t>
      </w:r>
      <w:r w:rsidRPr="000F7FF4">
        <w:rPr>
          <w:rFonts w:eastAsia="Times New Roman" w:cs="Calibri"/>
          <w:color w:val="000000"/>
          <w:lang w:eastAsia="pt-BR"/>
        </w:rPr>
        <w:t xml:space="preserve"> </w:t>
      </w:r>
      <w:r>
        <w:rPr>
          <w:rFonts w:eastAsia="Times New Roman" w:cs="Calibri"/>
          <w:color w:val="000000"/>
          <w:lang w:eastAsia="pt-BR"/>
        </w:rPr>
        <w:t>lua de mel</w:t>
      </w:r>
      <w:r w:rsidRPr="000F7FF4">
        <w:rPr>
          <w:rFonts w:eastAsia="Times New Roman" w:cs="Calibri"/>
          <w:color w:val="000000"/>
          <w:lang w:eastAsia="pt-BR"/>
        </w:rPr>
        <w:t>, é necessária uma oferta de estadia mínima de 3 noites (a especificar no momento da reserva - cópia da certidão/registro de casamento com data inferior a 12 meses a ser apresentada no a hora do check-in)</w:t>
      </w:r>
    </w:p>
    <w:p w14:paraId="08F6E98D" w14:textId="77777777" w:rsidR="000F7FF4" w:rsidRDefault="000F7FF4" w:rsidP="000F7FF4">
      <w:pPr>
        <w:spacing w:after="0"/>
        <w:jc w:val="both"/>
        <w:rPr>
          <w:rFonts w:eastAsia="Times New Roman" w:cs="Calibri"/>
          <w:color w:val="000000"/>
          <w:lang w:eastAsia="pt-BR"/>
        </w:rPr>
      </w:pPr>
    </w:p>
    <w:p w14:paraId="171FEACB" w14:textId="77777777" w:rsidR="00785DF9" w:rsidRDefault="00785DF9" w:rsidP="000F7FF4">
      <w:pPr>
        <w:spacing w:after="0"/>
        <w:jc w:val="both"/>
        <w:rPr>
          <w:rFonts w:eastAsia="Times New Roman" w:cs="Calibri"/>
          <w:color w:val="000000"/>
          <w:lang w:eastAsia="pt-BR"/>
        </w:rPr>
      </w:pPr>
    </w:p>
    <w:p w14:paraId="52F394B6"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57A8F4D0" wp14:editId="07C4BF23">
                <wp:extent cx="5400040" cy="368300"/>
                <wp:effectExtent l="0" t="0" r="10160" b="12700"/>
                <wp:docPr id="12" name="Forma6"/>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BED43F5" w14:textId="506C9C13" w:rsidR="00553284" w:rsidRPr="005A6D52" w:rsidRDefault="000F7FF4" w:rsidP="000F7FF4">
                            <w:pPr>
                              <w:pStyle w:val="Contedodoquadro"/>
                              <w:jc w:val="center"/>
                              <w:rPr>
                                <w:b/>
                                <w:sz w:val="28"/>
                                <w:szCs w:val="28"/>
                              </w:rPr>
                            </w:pPr>
                            <w:proofErr w:type="spellStart"/>
                            <w:r>
                              <w:rPr>
                                <w:b/>
                                <w:color w:val="000000"/>
                                <w:sz w:val="28"/>
                                <w:szCs w:val="28"/>
                              </w:rPr>
                              <w:t>Emerald</w:t>
                            </w:r>
                            <w:proofErr w:type="spellEnd"/>
                            <w:r>
                              <w:rPr>
                                <w:b/>
                                <w:color w:val="000000"/>
                                <w:sz w:val="28"/>
                                <w:szCs w:val="28"/>
                              </w:rPr>
                              <w:t xml:space="preserve"> - </w:t>
                            </w:r>
                            <w:r w:rsidR="00B8229C" w:rsidRPr="005A6D52">
                              <w:rPr>
                                <w:b/>
                                <w:color w:val="000000"/>
                                <w:sz w:val="28"/>
                                <w:szCs w:val="28"/>
                              </w:rPr>
                              <w:t xml:space="preserve">Plano </w:t>
                            </w:r>
                            <w:proofErr w:type="spellStart"/>
                            <w:r w:rsidR="00B8229C" w:rsidRPr="005A6D52">
                              <w:rPr>
                                <w:b/>
                                <w:color w:val="000000"/>
                                <w:sz w:val="28"/>
                                <w:szCs w:val="28"/>
                              </w:rPr>
                              <w:t>All</w:t>
                            </w:r>
                            <w:proofErr w:type="spellEnd"/>
                            <w:r w:rsidR="00B8229C" w:rsidRPr="005A6D52">
                              <w:rPr>
                                <w:b/>
                                <w:color w:val="000000"/>
                                <w:sz w:val="28"/>
                                <w:szCs w:val="28"/>
                              </w:rPr>
                              <w:t xml:space="preserve"> Inclusive</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A8F4D0" id="Forma6" o:spid="_x0000_s1030"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">
                <v:textbox>
                  <w:txbxContent>
                    <w:p w14:paraId="5BED43F5" w14:textId="506C9C13" w:rsidR="00553284" w:rsidRPr="005A6D52" w:rsidRDefault="000F7FF4" w:rsidP="000F7FF4">
                      <w:pPr>
                        <w:pStyle w:val="Contedodoquadro"/>
                        <w:jc w:val="center"/>
                        <w:rPr>
                          <w:b/>
                          <w:sz w:val="28"/>
                          <w:szCs w:val="28"/>
                        </w:rPr>
                      </w:pPr>
                      <w:r>
                        <w:rPr>
                          <w:b/>
                          <w:color w:val="000000"/>
                          <w:sz w:val="28"/>
                          <w:szCs w:val="28"/>
                        </w:rPr>
                        <w:t xml:space="preserve">Emerald - </w:t>
                      </w:r>
                      <w:r w:rsidR="00B8229C" w:rsidRPr="005A6D52">
                        <w:rPr>
                          <w:b/>
                          <w:color w:val="000000"/>
                          <w:sz w:val="28"/>
                          <w:szCs w:val="28"/>
                        </w:rPr>
                        <w:t>Plano All Inclusive</w:t>
                      </w:r>
                    </w:p>
                  </w:txbxContent>
                </v:textbox>
                <w10:anchorlock/>
              </v:rect>
            </w:pict>
          </mc:Fallback>
        </mc:AlternateContent>
      </w:r>
    </w:p>
    <w:p w14:paraId="3EC5DFE7" w14:textId="77777777" w:rsidR="000F7FF4" w:rsidRDefault="000F7FF4">
      <w:pPr>
        <w:pStyle w:val="SemEspaamento"/>
        <w:jc w:val="both"/>
        <w:rPr>
          <w:rFonts w:cstheme="minorHAnsi"/>
          <w:b/>
        </w:rPr>
      </w:pPr>
    </w:p>
    <w:p w14:paraId="43E69A9E" w14:textId="2D654950" w:rsidR="000F7FF4" w:rsidRDefault="000F7FF4">
      <w:pPr>
        <w:pStyle w:val="SemEspaamento"/>
        <w:jc w:val="both"/>
        <w:rPr>
          <w:rFonts w:cstheme="minorHAnsi"/>
          <w:b/>
        </w:rPr>
      </w:pPr>
      <w:r>
        <w:rPr>
          <w:rFonts w:cstheme="minorHAnsi"/>
          <w:b/>
        </w:rPr>
        <w:t>Café da manhã:</w:t>
      </w:r>
    </w:p>
    <w:p w14:paraId="04170D98" w14:textId="613AA5A7" w:rsidR="000F7FF4" w:rsidRDefault="000F7FF4">
      <w:pPr>
        <w:pStyle w:val="SemEspaamento"/>
        <w:jc w:val="both"/>
        <w:rPr>
          <w:rFonts w:cstheme="minorHAnsi"/>
          <w:bCs/>
        </w:rPr>
      </w:pPr>
      <w:proofErr w:type="spellStart"/>
      <w:r w:rsidRPr="000F7FF4">
        <w:rPr>
          <w:rFonts w:cstheme="minorHAnsi"/>
          <w:bCs/>
        </w:rPr>
        <w:t>Extensive</w:t>
      </w:r>
      <w:proofErr w:type="spellEnd"/>
      <w:r w:rsidRPr="000F7FF4">
        <w:rPr>
          <w:rFonts w:cstheme="minorHAnsi"/>
          <w:bCs/>
        </w:rPr>
        <w:t xml:space="preserve"> buffet </w:t>
      </w:r>
      <w:proofErr w:type="spellStart"/>
      <w:r w:rsidRPr="000F7FF4">
        <w:rPr>
          <w:rFonts w:cstheme="minorHAnsi"/>
          <w:bCs/>
        </w:rPr>
        <w:t>at</w:t>
      </w:r>
      <w:proofErr w:type="spellEnd"/>
      <w:r w:rsidRPr="000F7FF4">
        <w:rPr>
          <w:rFonts w:cstheme="minorHAnsi"/>
          <w:bCs/>
        </w:rPr>
        <w:t xml:space="preserve"> AQUA RESTAURANT 07.30 - 10.30</w:t>
      </w:r>
    </w:p>
    <w:p w14:paraId="54FF39E6" w14:textId="77777777" w:rsidR="000F7FF4" w:rsidRDefault="000F7FF4">
      <w:pPr>
        <w:pStyle w:val="SemEspaamento"/>
        <w:jc w:val="both"/>
        <w:rPr>
          <w:rFonts w:cstheme="minorHAnsi"/>
          <w:bCs/>
        </w:rPr>
      </w:pPr>
    </w:p>
    <w:p w14:paraId="31B9E324" w14:textId="04B5BB93" w:rsidR="000F7FF4" w:rsidRDefault="000F7FF4">
      <w:pPr>
        <w:pStyle w:val="SemEspaamento"/>
        <w:jc w:val="both"/>
        <w:rPr>
          <w:rFonts w:cstheme="minorHAnsi"/>
          <w:b/>
        </w:rPr>
      </w:pPr>
      <w:r w:rsidRPr="000F7FF4">
        <w:rPr>
          <w:rFonts w:cstheme="minorHAnsi"/>
          <w:b/>
        </w:rPr>
        <w:t>Opção Almoço-Jantar*</w:t>
      </w:r>
    </w:p>
    <w:p w14:paraId="1E3253F9" w14:textId="6C00F867" w:rsidR="000F7FF4" w:rsidRPr="000F7FF4" w:rsidRDefault="000F7FF4" w:rsidP="000F7FF4">
      <w:pPr>
        <w:pStyle w:val="SemEspaamento"/>
        <w:jc w:val="both"/>
        <w:rPr>
          <w:rFonts w:cstheme="minorHAnsi"/>
          <w:bCs/>
        </w:rPr>
      </w:pPr>
      <w:r w:rsidRPr="000F7FF4">
        <w:rPr>
          <w:rFonts w:cstheme="minorHAnsi"/>
          <w:bCs/>
        </w:rPr>
        <w:t xml:space="preserve">Buffet extenso </w:t>
      </w:r>
      <w:r>
        <w:rPr>
          <w:rFonts w:cstheme="minorHAnsi"/>
          <w:bCs/>
        </w:rPr>
        <w:t xml:space="preserve">no </w:t>
      </w:r>
      <w:r w:rsidRPr="000F7FF4">
        <w:rPr>
          <w:rFonts w:cstheme="minorHAnsi"/>
          <w:bCs/>
        </w:rPr>
        <w:t>AQUA RESTAURANT,</w:t>
      </w:r>
    </w:p>
    <w:p w14:paraId="14F3A6C5" w14:textId="2E5BCDB0" w:rsidR="000F7FF4" w:rsidRDefault="000F7FF4" w:rsidP="000F7FF4">
      <w:pPr>
        <w:pStyle w:val="SemEspaamento"/>
        <w:jc w:val="both"/>
        <w:rPr>
          <w:rFonts w:cstheme="minorHAnsi"/>
          <w:bCs/>
        </w:rPr>
      </w:pPr>
      <w:r w:rsidRPr="000F7FF4">
        <w:rPr>
          <w:rFonts w:cstheme="minorHAnsi"/>
          <w:bCs/>
        </w:rPr>
        <w:t>Menu de definição de 3 pratos em WELL DONE AND THE SPICE 12.30 - 14.30</w:t>
      </w:r>
    </w:p>
    <w:p w14:paraId="19536FCF" w14:textId="77777777" w:rsidR="000F7FF4" w:rsidRDefault="000F7FF4" w:rsidP="000F7FF4">
      <w:pPr>
        <w:pStyle w:val="SemEspaamento"/>
        <w:jc w:val="both"/>
        <w:rPr>
          <w:rFonts w:cstheme="minorHAnsi"/>
          <w:bCs/>
        </w:rPr>
      </w:pPr>
    </w:p>
    <w:p w14:paraId="43A57F55" w14:textId="23BB410C" w:rsidR="000F7FF4" w:rsidRPr="000F7FF4" w:rsidRDefault="000F7FF4" w:rsidP="000F7FF4">
      <w:pPr>
        <w:pStyle w:val="SemEspaamento"/>
        <w:jc w:val="both"/>
        <w:rPr>
          <w:rFonts w:cstheme="minorHAnsi"/>
          <w:b/>
        </w:rPr>
      </w:pPr>
      <w:r w:rsidRPr="000F7FF4">
        <w:rPr>
          <w:rFonts w:cstheme="minorHAnsi"/>
          <w:b/>
        </w:rPr>
        <w:t>Chá da tarde:</w:t>
      </w:r>
    </w:p>
    <w:p w14:paraId="631D061A" w14:textId="27C05327" w:rsidR="000F7FF4" w:rsidRDefault="000F7FF4" w:rsidP="000F7FF4">
      <w:pPr>
        <w:pStyle w:val="SemEspaamento"/>
        <w:jc w:val="both"/>
      </w:pPr>
      <w:r w:rsidRPr="000F7FF4">
        <w:t xml:space="preserve">Chá da tarde diário servido </w:t>
      </w:r>
      <w:r>
        <w:t>no THE SPICE 15.00 - 17.00 *Privilégios cortesia</w:t>
      </w:r>
    </w:p>
    <w:p w14:paraId="71453866" w14:textId="77777777" w:rsidR="000F7FF4" w:rsidRPr="000F7FF4" w:rsidRDefault="000F7FF4" w:rsidP="000F7FF4">
      <w:pPr>
        <w:pStyle w:val="SemEspaamento"/>
        <w:jc w:val="both"/>
        <w:rPr>
          <w:rFonts w:cstheme="minorHAnsi"/>
          <w:bCs/>
        </w:rPr>
      </w:pPr>
    </w:p>
    <w:p w14:paraId="5AC3D835" w14:textId="049DE5E1" w:rsidR="000F7FF4" w:rsidRDefault="000F7FF4">
      <w:pPr>
        <w:pStyle w:val="SemEspaamento"/>
        <w:jc w:val="both"/>
        <w:rPr>
          <w:rFonts w:cstheme="minorHAnsi"/>
          <w:b/>
        </w:rPr>
      </w:pPr>
      <w:r w:rsidRPr="000F7FF4">
        <w:rPr>
          <w:rFonts w:cstheme="minorHAnsi"/>
          <w:b/>
        </w:rPr>
        <w:t>Opção Jantar - Dine Around</w:t>
      </w:r>
      <w:r>
        <w:rPr>
          <w:rFonts w:cstheme="minorHAnsi"/>
          <w:b/>
        </w:rPr>
        <w:t>:</w:t>
      </w:r>
    </w:p>
    <w:p w14:paraId="5CE96403" w14:textId="77777777" w:rsidR="000F7FF4" w:rsidRPr="000F7FF4" w:rsidRDefault="000F7FF4" w:rsidP="000F7FF4">
      <w:pPr>
        <w:pStyle w:val="SemEspaamento"/>
        <w:jc w:val="both"/>
        <w:rPr>
          <w:rFonts w:cstheme="minorHAnsi"/>
          <w:bCs/>
        </w:rPr>
      </w:pPr>
      <w:r w:rsidRPr="000F7FF4">
        <w:rPr>
          <w:rFonts w:cstheme="minorHAnsi"/>
          <w:bCs/>
        </w:rPr>
        <w:t>Buffet temático no AQUA RESTAURANT 19h00 - 21h30</w:t>
      </w:r>
    </w:p>
    <w:p w14:paraId="00AEB6E3" w14:textId="77777777" w:rsidR="000F7FF4" w:rsidRPr="000F7FF4" w:rsidRDefault="000F7FF4" w:rsidP="000F7FF4">
      <w:pPr>
        <w:pStyle w:val="SemEspaamento"/>
        <w:jc w:val="both"/>
        <w:rPr>
          <w:rFonts w:cstheme="minorHAnsi"/>
          <w:bCs/>
        </w:rPr>
      </w:pPr>
      <w:r w:rsidRPr="000F7FF4">
        <w:rPr>
          <w:rFonts w:cstheme="minorHAnsi"/>
          <w:bCs/>
        </w:rPr>
        <w:t>Menus fixos de 3 pratos no WELL DONE e THE SPICE 19h00 - 22h00</w:t>
      </w:r>
    </w:p>
    <w:p w14:paraId="6AE0C708" w14:textId="49AAD63D" w:rsidR="000F7FF4" w:rsidRPr="000F7FF4" w:rsidRDefault="000F7FF4" w:rsidP="000F7FF4">
      <w:pPr>
        <w:pStyle w:val="SemEspaamento"/>
        <w:jc w:val="both"/>
        <w:rPr>
          <w:rFonts w:cstheme="minorHAnsi"/>
          <w:bCs/>
        </w:rPr>
      </w:pPr>
      <w:r w:rsidRPr="000F7FF4">
        <w:rPr>
          <w:rFonts w:cstheme="minorHAnsi"/>
          <w:bCs/>
        </w:rPr>
        <w:t>*É necessária reserva antecipada para WELL DONE e THE SPICE</w:t>
      </w:r>
    </w:p>
    <w:p w14:paraId="0CF96A75" w14:textId="56981ADF" w:rsidR="000F7FF4" w:rsidRDefault="000F7FF4">
      <w:pPr>
        <w:pStyle w:val="SemEspaamento"/>
        <w:jc w:val="both"/>
        <w:rPr>
          <w:rFonts w:cstheme="minorHAnsi"/>
          <w:b/>
        </w:rPr>
      </w:pPr>
      <w:r w:rsidRPr="000F7FF4">
        <w:rPr>
          <w:rFonts w:cstheme="minorHAnsi"/>
          <w:b/>
        </w:rPr>
        <w:lastRenderedPageBreak/>
        <w:t>B</w:t>
      </w:r>
      <w:r w:rsidR="00576ACD">
        <w:rPr>
          <w:rFonts w:cstheme="minorHAnsi"/>
          <w:b/>
        </w:rPr>
        <w:t>ebidas Ilimitadas</w:t>
      </w:r>
      <w:r>
        <w:rPr>
          <w:rFonts w:cstheme="minorHAnsi"/>
          <w:b/>
        </w:rPr>
        <w:t>:</w:t>
      </w:r>
    </w:p>
    <w:p w14:paraId="277C50D4" w14:textId="295CB5FF" w:rsidR="000F7FF4" w:rsidRPr="000F7FF4" w:rsidRDefault="000F7FF4" w:rsidP="000F7FF4">
      <w:pPr>
        <w:pStyle w:val="SemEspaamento"/>
        <w:jc w:val="both"/>
        <w:rPr>
          <w:rFonts w:cstheme="minorHAnsi"/>
          <w:bCs/>
        </w:rPr>
      </w:pPr>
      <w:r w:rsidRPr="000F7FF4">
        <w:rPr>
          <w:rFonts w:cstheme="minorHAnsi"/>
          <w:bCs/>
        </w:rPr>
        <w:t>Água sem gás (marca própria não gaseificada)</w:t>
      </w:r>
      <w:r>
        <w:rPr>
          <w:rFonts w:cstheme="minorHAnsi"/>
          <w:bCs/>
        </w:rPr>
        <w:t>;</w:t>
      </w:r>
    </w:p>
    <w:p w14:paraId="109BE394" w14:textId="575A18DD" w:rsidR="000F7FF4" w:rsidRPr="000F7FF4" w:rsidRDefault="000F7FF4" w:rsidP="000F7FF4">
      <w:pPr>
        <w:pStyle w:val="SemEspaamento"/>
        <w:jc w:val="both"/>
        <w:rPr>
          <w:rFonts w:cstheme="minorHAnsi"/>
          <w:bCs/>
        </w:rPr>
      </w:pPr>
      <w:r w:rsidRPr="000F7FF4">
        <w:rPr>
          <w:rFonts w:cstheme="minorHAnsi"/>
          <w:bCs/>
        </w:rPr>
        <w:t>Refrigerantes: Coca-Cola, Coca Diet, Fanta Laranja, Sprite, Ginger Ale, Tônica</w:t>
      </w:r>
      <w:r>
        <w:rPr>
          <w:rFonts w:cstheme="minorHAnsi"/>
          <w:bCs/>
        </w:rPr>
        <w:t xml:space="preserve"> </w:t>
      </w:r>
      <w:r w:rsidRPr="000F7FF4">
        <w:rPr>
          <w:rFonts w:cstheme="minorHAnsi"/>
          <w:bCs/>
        </w:rPr>
        <w:t>Água, limão amargo e água com gás</w:t>
      </w:r>
      <w:r>
        <w:rPr>
          <w:rFonts w:cstheme="minorHAnsi"/>
          <w:bCs/>
        </w:rPr>
        <w:t>;</w:t>
      </w:r>
    </w:p>
    <w:p w14:paraId="54FC0D9C" w14:textId="77777777" w:rsidR="000F7FF4" w:rsidRDefault="000F7FF4" w:rsidP="000F7FF4">
      <w:pPr>
        <w:pStyle w:val="SemEspaamento"/>
        <w:jc w:val="both"/>
        <w:rPr>
          <w:rFonts w:cstheme="minorHAnsi"/>
          <w:bCs/>
        </w:rPr>
      </w:pPr>
      <w:r w:rsidRPr="000F7FF4">
        <w:rPr>
          <w:rFonts w:cstheme="minorHAnsi"/>
          <w:bCs/>
        </w:rPr>
        <w:t>Sucos (enlatados e embalados)</w:t>
      </w:r>
      <w:r>
        <w:rPr>
          <w:rFonts w:cstheme="minorHAnsi"/>
          <w:bCs/>
        </w:rPr>
        <w:t>;</w:t>
      </w:r>
    </w:p>
    <w:p w14:paraId="47766E92" w14:textId="45289D36" w:rsidR="000F7FF4" w:rsidRPr="000F7FF4" w:rsidRDefault="000F7FF4" w:rsidP="000F7FF4">
      <w:pPr>
        <w:pStyle w:val="SemEspaamento"/>
        <w:jc w:val="both"/>
        <w:rPr>
          <w:rFonts w:cstheme="minorHAnsi"/>
          <w:bCs/>
        </w:rPr>
      </w:pPr>
      <w:r w:rsidRPr="000F7FF4">
        <w:rPr>
          <w:rFonts w:cstheme="minorHAnsi"/>
          <w:bCs/>
        </w:rPr>
        <w:t>Chop</w:t>
      </w:r>
      <w:r>
        <w:rPr>
          <w:rFonts w:cstheme="minorHAnsi"/>
          <w:bCs/>
        </w:rPr>
        <w:t>p;</w:t>
      </w:r>
    </w:p>
    <w:p w14:paraId="257CADA8" w14:textId="4223F8E2" w:rsidR="000F7FF4" w:rsidRPr="000F7FF4" w:rsidRDefault="000F7FF4" w:rsidP="000F7FF4">
      <w:pPr>
        <w:pStyle w:val="SemEspaamento"/>
        <w:jc w:val="both"/>
        <w:rPr>
          <w:rFonts w:cstheme="minorHAnsi"/>
          <w:bCs/>
        </w:rPr>
      </w:pPr>
      <w:r w:rsidRPr="000F7FF4">
        <w:rPr>
          <w:rFonts w:cstheme="minorHAnsi"/>
          <w:bCs/>
        </w:rPr>
        <w:t xml:space="preserve">Bebidas espirituosas: Gin, Rum, Whisky, Tequila e </w:t>
      </w:r>
      <w:proofErr w:type="spellStart"/>
      <w:r w:rsidRPr="000F7FF4">
        <w:rPr>
          <w:rFonts w:cstheme="minorHAnsi"/>
          <w:bCs/>
        </w:rPr>
        <w:t>Brandy</w:t>
      </w:r>
      <w:proofErr w:type="spellEnd"/>
      <w:r>
        <w:rPr>
          <w:rFonts w:cstheme="minorHAnsi"/>
          <w:bCs/>
        </w:rPr>
        <w:t>;</w:t>
      </w:r>
    </w:p>
    <w:p w14:paraId="3B1EDEF9" w14:textId="790FCEE3" w:rsidR="000F7FF4" w:rsidRPr="000F7FF4" w:rsidRDefault="000F7FF4" w:rsidP="000F7FF4">
      <w:pPr>
        <w:pStyle w:val="SemEspaamento"/>
        <w:jc w:val="both"/>
        <w:rPr>
          <w:rFonts w:cstheme="minorHAnsi"/>
          <w:bCs/>
        </w:rPr>
      </w:pPr>
      <w:r w:rsidRPr="000F7FF4">
        <w:rPr>
          <w:rFonts w:cstheme="minorHAnsi"/>
          <w:bCs/>
        </w:rPr>
        <w:t>Vinho caseiro</w:t>
      </w:r>
      <w:r>
        <w:rPr>
          <w:rFonts w:cstheme="minorHAnsi"/>
          <w:bCs/>
        </w:rPr>
        <w:t>;</w:t>
      </w:r>
    </w:p>
    <w:p w14:paraId="2A5CC13D" w14:textId="0F67308C" w:rsidR="000F7FF4" w:rsidRPr="000F7FF4" w:rsidRDefault="000F7FF4" w:rsidP="000F7FF4">
      <w:pPr>
        <w:pStyle w:val="SemEspaamento"/>
        <w:jc w:val="both"/>
        <w:rPr>
          <w:rFonts w:cstheme="minorHAnsi"/>
          <w:bCs/>
        </w:rPr>
      </w:pPr>
      <w:r w:rsidRPr="000F7FF4">
        <w:rPr>
          <w:rFonts w:cstheme="minorHAnsi"/>
          <w:bCs/>
        </w:rPr>
        <w:t xml:space="preserve">Seleção de coquetéis e </w:t>
      </w:r>
      <w:proofErr w:type="spellStart"/>
      <w:r w:rsidRPr="000F7FF4">
        <w:rPr>
          <w:rFonts w:cstheme="minorHAnsi"/>
          <w:bCs/>
        </w:rPr>
        <w:t>mocktails</w:t>
      </w:r>
      <w:proofErr w:type="spellEnd"/>
      <w:r>
        <w:rPr>
          <w:rFonts w:cstheme="minorHAnsi"/>
          <w:bCs/>
        </w:rPr>
        <w:t>;</w:t>
      </w:r>
    </w:p>
    <w:p w14:paraId="4D6CF471" w14:textId="6BEB143A" w:rsidR="000F7FF4" w:rsidRDefault="000F7FF4" w:rsidP="000F7FF4">
      <w:pPr>
        <w:pStyle w:val="SemEspaamento"/>
        <w:jc w:val="both"/>
        <w:rPr>
          <w:rFonts w:cstheme="minorHAnsi"/>
          <w:bCs/>
        </w:rPr>
      </w:pPr>
      <w:r w:rsidRPr="000F7FF4">
        <w:rPr>
          <w:rFonts w:cstheme="minorHAnsi"/>
          <w:bCs/>
        </w:rPr>
        <w:t xml:space="preserve">Chá, Café, Café Gelado, Chá Gelado, Expresso, Cappuccino, </w:t>
      </w:r>
      <w:proofErr w:type="spellStart"/>
      <w:r w:rsidRPr="000F7FF4">
        <w:rPr>
          <w:rFonts w:cstheme="minorHAnsi"/>
          <w:bCs/>
        </w:rPr>
        <w:t>Latte</w:t>
      </w:r>
      <w:proofErr w:type="spellEnd"/>
      <w:r w:rsidRPr="000F7FF4">
        <w:rPr>
          <w:rFonts w:cstheme="minorHAnsi"/>
          <w:bCs/>
        </w:rPr>
        <w:t xml:space="preserve"> e</w:t>
      </w:r>
      <w:r>
        <w:rPr>
          <w:rFonts w:cstheme="minorHAnsi"/>
          <w:bCs/>
        </w:rPr>
        <w:t xml:space="preserve"> </w:t>
      </w:r>
      <w:proofErr w:type="spellStart"/>
      <w:r w:rsidRPr="000F7FF4">
        <w:rPr>
          <w:rFonts w:cstheme="minorHAnsi"/>
          <w:bCs/>
        </w:rPr>
        <w:t>Macchiato</w:t>
      </w:r>
      <w:proofErr w:type="spellEnd"/>
      <w:r w:rsidRPr="000F7FF4">
        <w:rPr>
          <w:rFonts w:cstheme="minorHAnsi"/>
          <w:bCs/>
        </w:rPr>
        <w:t xml:space="preserve"> (</w:t>
      </w:r>
      <w:r>
        <w:rPr>
          <w:rFonts w:cstheme="minorHAnsi"/>
          <w:bCs/>
        </w:rPr>
        <w:t>feitos na hora</w:t>
      </w:r>
      <w:r w:rsidRPr="000F7FF4">
        <w:rPr>
          <w:rFonts w:cstheme="minorHAnsi"/>
          <w:bCs/>
        </w:rPr>
        <w:t>)</w:t>
      </w:r>
      <w:r>
        <w:rPr>
          <w:rFonts w:cstheme="minorHAnsi"/>
          <w:bCs/>
        </w:rPr>
        <w:t>.</w:t>
      </w:r>
    </w:p>
    <w:p w14:paraId="5D6D6901" w14:textId="77777777" w:rsidR="000F7FF4" w:rsidRDefault="000F7FF4" w:rsidP="000F7FF4">
      <w:pPr>
        <w:pStyle w:val="SemEspaamento"/>
        <w:jc w:val="both"/>
        <w:rPr>
          <w:rFonts w:cstheme="minorHAnsi"/>
          <w:bCs/>
        </w:rPr>
      </w:pPr>
    </w:p>
    <w:p w14:paraId="59CBF8ED" w14:textId="70FF5FB9" w:rsidR="000F7FF4" w:rsidRPr="00576ACD" w:rsidRDefault="00576ACD" w:rsidP="000F7FF4">
      <w:pPr>
        <w:pStyle w:val="SemEspaamento"/>
        <w:jc w:val="both"/>
        <w:rPr>
          <w:rFonts w:cstheme="minorHAnsi"/>
          <w:b/>
        </w:rPr>
      </w:pPr>
      <w:r w:rsidRPr="00576ACD">
        <w:rPr>
          <w:rFonts w:cstheme="minorHAnsi"/>
          <w:b/>
        </w:rPr>
        <w:t>Explore:</w:t>
      </w:r>
    </w:p>
    <w:p w14:paraId="200F3721" w14:textId="1F7FDE34" w:rsidR="00576ACD" w:rsidRPr="00576ACD" w:rsidRDefault="00576ACD" w:rsidP="00576ACD">
      <w:pPr>
        <w:pStyle w:val="SemEspaamento"/>
        <w:jc w:val="both"/>
        <w:rPr>
          <w:rFonts w:cstheme="minorHAnsi"/>
          <w:bCs/>
          <w:u w:val="single"/>
        </w:rPr>
      </w:pPr>
      <w:r w:rsidRPr="00576ACD">
        <w:rPr>
          <w:rFonts w:cstheme="minorHAnsi"/>
          <w:bCs/>
          <w:u w:val="single"/>
        </w:rPr>
        <w:t>Excursões Programadas</w:t>
      </w:r>
      <w:r>
        <w:rPr>
          <w:rFonts w:cstheme="minorHAnsi"/>
          <w:bCs/>
          <w:u w:val="single"/>
        </w:rPr>
        <w:t>:</w:t>
      </w:r>
    </w:p>
    <w:p w14:paraId="277DF468" w14:textId="40D04EE0" w:rsidR="00576ACD" w:rsidRDefault="00576ACD" w:rsidP="00576ACD">
      <w:pPr>
        <w:pStyle w:val="SemEspaamento"/>
        <w:jc w:val="both"/>
        <w:rPr>
          <w:rFonts w:cstheme="minorHAnsi"/>
          <w:bCs/>
        </w:rPr>
      </w:pPr>
      <w:r w:rsidRPr="00576ACD">
        <w:rPr>
          <w:rFonts w:cstheme="minorHAnsi"/>
          <w:bCs/>
        </w:rPr>
        <w:t>Uma excursão programada gratuita à escolha de “Ilha Local Experiência"</w:t>
      </w:r>
      <w:r>
        <w:rPr>
          <w:rFonts w:cstheme="minorHAnsi"/>
          <w:bCs/>
        </w:rPr>
        <w:t xml:space="preserve"> </w:t>
      </w:r>
      <w:r w:rsidRPr="00576ACD">
        <w:rPr>
          <w:rFonts w:cstheme="minorHAnsi"/>
          <w:bCs/>
        </w:rPr>
        <w:t>ou “</w:t>
      </w:r>
      <w:proofErr w:type="spellStart"/>
      <w:r w:rsidRPr="00576ACD">
        <w:rPr>
          <w:rFonts w:cstheme="minorHAnsi"/>
          <w:bCs/>
        </w:rPr>
        <w:t>Sunset</w:t>
      </w:r>
      <w:proofErr w:type="spellEnd"/>
      <w:r w:rsidRPr="00576ACD">
        <w:rPr>
          <w:rFonts w:cstheme="minorHAnsi"/>
          <w:bCs/>
        </w:rPr>
        <w:t xml:space="preserve"> </w:t>
      </w:r>
      <w:proofErr w:type="spellStart"/>
      <w:r w:rsidRPr="00576ACD">
        <w:rPr>
          <w:rFonts w:cstheme="minorHAnsi"/>
          <w:bCs/>
        </w:rPr>
        <w:t>Dolphin</w:t>
      </w:r>
      <w:proofErr w:type="spellEnd"/>
      <w:r w:rsidRPr="00576ACD">
        <w:rPr>
          <w:rFonts w:cstheme="minorHAnsi"/>
          <w:bCs/>
        </w:rPr>
        <w:t xml:space="preserve"> Cruise” por pessoa, por estadia</w:t>
      </w:r>
      <w:r>
        <w:rPr>
          <w:rFonts w:cstheme="minorHAnsi"/>
          <w:bCs/>
        </w:rPr>
        <w:t>.</w:t>
      </w:r>
    </w:p>
    <w:p w14:paraId="3CEBD8AE" w14:textId="77777777" w:rsidR="00576ACD" w:rsidRDefault="00576ACD" w:rsidP="00576ACD">
      <w:pPr>
        <w:pStyle w:val="SemEspaamento"/>
        <w:jc w:val="both"/>
        <w:rPr>
          <w:rFonts w:cstheme="minorHAnsi"/>
          <w:bCs/>
        </w:rPr>
      </w:pPr>
    </w:p>
    <w:p w14:paraId="6201ECBC" w14:textId="5F090807" w:rsidR="00576ACD" w:rsidRPr="00576ACD" w:rsidRDefault="00576ACD" w:rsidP="00576ACD">
      <w:pPr>
        <w:pStyle w:val="SemEspaamento"/>
        <w:jc w:val="both"/>
        <w:rPr>
          <w:rFonts w:cstheme="minorHAnsi"/>
          <w:bCs/>
          <w:u w:val="single"/>
        </w:rPr>
      </w:pPr>
      <w:r w:rsidRPr="00576ACD">
        <w:rPr>
          <w:rFonts w:cstheme="minorHAnsi"/>
          <w:bCs/>
          <w:u w:val="single"/>
        </w:rPr>
        <w:t>Esportes Aquáticos Não Motorizados</w:t>
      </w:r>
      <w:r>
        <w:rPr>
          <w:rFonts w:cstheme="minorHAnsi"/>
          <w:bCs/>
          <w:u w:val="single"/>
        </w:rPr>
        <w:t>:</w:t>
      </w:r>
    </w:p>
    <w:p w14:paraId="5AE5D6D1" w14:textId="7885E681" w:rsidR="00576ACD" w:rsidRDefault="00576ACD" w:rsidP="00576ACD">
      <w:pPr>
        <w:pStyle w:val="SemEspaamento"/>
        <w:jc w:val="both"/>
        <w:rPr>
          <w:rFonts w:cstheme="minorHAnsi"/>
          <w:bCs/>
        </w:rPr>
      </w:pPr>
      <w:r w:rsidRPr="00576ACD">
        <w:rPr>
          <w:rFonts w:cstheme="minorHAnsi"/>
          <w:bCs/>
        </w:rPr>
        <w:t xml:space="preserve">Uma hora de cortesia por pessoa, por dia: stand </w:t>
      </w:r>
      <w:proofErr w:type="spellStart"/>
      <w:r w:rsidRPr="00576ACD">
        <w:rPr>
          <w:rFonts w:cstheme="minorHAnsi"/>
          <w:bCs/>
        </w:rPr>
        <w:t>up</w:t>
      </w:r>
      <w:proofErr w:type="spellEnd"/>
      <w:r w:rsidRPr="00576ACD">
        <w:rPr>
          <w:rFonts w:cstheme="minorHAnsi"/>
          <w:bCs/>
        </w:rPr>
        <w:t xml:space="preserve"> </w:t>
      </w:r>
      <w:proofErr w:type="spellStart"/>
      <w:r w:rsidRPr="00576ACD">
        <w:rPr>
          <w:rFonts w:cstheme="minorHAnsi"/>
          <w:bCs/>
        </w:rPr>
        <w:t>paddle</w:t>
      </w:r>
      <w:proofErr w:type="spellEnd"/>
      <w:r w:rsidRPr="00576ACD">
        <w:rPr>
          <w:rFonts w:cstheme="minorHAnsi"/>
          <w:bCs/>
        </w:rPr>
        <w:t>, caiaque e canoagem</w:t>
      </w:r>
    </w:p>
    <w:p w14:paraId="59F1229D" w14:textId="77777777" w:rsidR="00576ACD" w:rsidRDefault="00576ACD" w:rsidP="00576ACD">
      <w:pPr>
        <w:pStyle w:val="SemEspaamento"/>
        <w:jc w:val="both"/>
        <w:rPr>
          <w:rFonts w:cstheme="minorHAnsi"/>
          <w:bCs/>
        </w:rPr>
      </w:pPr>
    </w:p>
    <w:p w14:paraId="5F2A1F85" w14:textId="0F23009B" w:rsidR="00576ACD" w:rsidRPr="00576ACD" w:rsidRDefault="00576ACD" w:rsidP="00576ACD">
      <w:pPr>
        <w:pStyle w:val="SemEspaamento"/>
        <w:jc w:val="both"/>
        <w:rPr>
          <w:rFonts w:cstheme="minorHAnsi"/>
          <w:b/>
        </w:rPr>
      </w:pPr>
      <w:r w:rsidRPr="00576ACD">
        <w:rPr>
          <w:rFonts w:cstheme="minorHAnsi"/>
          <w:b/>
        </w:rPr>
        <w:t>Privilégios Cortesia:</w:t>
      </w:r>
    </w:p>
    <w:p w14:paraId="6E5B0CE4" w14:textId="58370633" w:rsidR="00576ACD" w:rsidRPr="00576ACD" w:rsidRDefault="00576ACD" w:rsidP="00576ACD">
      <w:pPr>
        <w:pStyle w:val="SemEspaamento"/>
        <w:jc w:val="both"/>
        <w:rPr>
          <w:rFonts w:cstheme="minorHAnsi"/>
          <w:bCs/>
        </w:rPr>
      </w:pPr>
      <w:r w:rsidRPr="00576ACD">
        <w:rPr>
          <w:rFonts w:cstheme="minorHAnsi"/>
          <w:bCs/>
        </w:rPr>
        <w:t xml:space="preserve">• </w:t>
      </w:r>
      <w:proofErr w:type="spellStart"/>
      <w:r w:rsidRPr="00576ACD">
        <w:rPr>
          <w:rFonts w:cstheme="minorHAnsi"/>
          <w:bCs/>
        </w:rPr>
        <w:t>Meet</w:t>
      </w:r>
      <w:proofErr w:type="spellEnd"/>
      <w:r w:rsidRPr="00576ACD">
        <w:rPr>
          <w:rFonts w:cstheme="minorHAnsi"/>
          <w:bCs/>
        </w:rPr>
        <w:t xml:space="preserve"> &amp; </w:t>
      </w:r>
      <w:proofErr w:type="spellStart"/>
      <w:r w:rsidRPr="00576ACD">
        <w:rPr>
          <w:rFonts w:cstheme="minorHAnsi"/>
          <w:bCs/>
        </w:rPr>
        <w:t>Greet</w:t>
      </w:r>
      <w:proofErr w:type="spellEnd"/>
      <w:r w:rsidRPr="00576ACD">
        <w:rPr>
          <w:rFonts w:cstheme="minorHAnsi"/>
          <w:bCs/>
        </w:rPr>
        <w:t xml:space="preserve"> no aeroporto de Malé e assistência com </w:t>
      </w:r>
      <w:proofErr w:type="spellStart"/>
      <w:r w:rsidRPr="00576ACD">
        <w:rPr>
          <w:rFonts w:cstheme="minorHAnsi"/>
          <w:bCs/>
        </w:rPr>
        <w:t>transfer</w:t>
      </w:r>
      <w:proofErr w:type="spellEnd"/>
      <w:r w:rsidRPr="00576ACD">
        <w:rPr>
          <w:rFonts w:cstheme="minorHAnsi"/>
          <w:bCs/>
        </w:rPr>
        <w:t xml:space="preserve"> e </w:t>
      </w:r>
      <w:proofErr w:type="spellStart"/>
      <w:r w:rsidRPr="00576ACD">
        <w:rPr>
          <w:rFonts w:cstheme="minorHAnsi"/>
          <w:bCs/>
        </w:rPr>
        <w:t>Vôos</w:t>
      </w:r>
      <w:proofErr w:type="spellEnd"/>
      <w:r w:rsidRPr="00576ACD">
        <w:rPr>
          <w:rFonts w:cstheme="minorHAnsi"/>
          <w:bCs/>
        </w:rPr>
        <w:t xml:space="preserve"> internacionais</w:t>
      </w:r>
      <w:r>
        <w:rPr>
          <w:rFonts w:cstheme="minorHAnsi"/>
          <w:bCs/>
        </w:rPr>
        <w:t>;</w:t>
      </w:r>
      <w:r w:rsidRPr="00576ACD">
        <w:rPr>
          <w:rFonts w:cstheme="minorHAnsi"/>
          <w:bCs/>
        </w:rPr>
        <w:t xml:space="preserve"> </w:t>
      </w:r>
    </w:p>
    <w:p w14:paraId="360A88D4" w14:textId="51F5C9BD" w:rsidR="00576ACD" w:rsidRPr="00576ACD" w:rsidRDefault="00576ACD" w:rsidP="00576ACD">
      <w:pPr>
        <w:pStyle w:val="SemEspaamento"/>
        <w:jc w:val="both"/>
        <w:rPr>
          <w:rFonts w:cstheme="minorHAnsi"/>
          <w:bCs/>
        </w:rPr>
      </w:pPr>
      <w:r w:rsidRPr="00576ACD">
        <w:rPr>
          <w:rFonts w:cstheme="minorHAnsi"/>
          <w:bCs/>
        </w:rPr>
        <w:t>• Utilização gratuita do nosso lounge no terminal de hidroaviões (somente na chegada)</w:t>
      </w:r>
      <w:r>
        <w:rPr>
          <w:rFonts w:cstheme="minorHAnsi"/>
          <w:bCs/>
        </w:rPr>
        <w:t>;</w:t>
      </w:r>
    </w:p>
    <w:p w14:paraId="475E4767" w14:textId="5BEE6DD1" w:rsidR="00576ACD" w:rsidRPr="00576ACD" w:rsidRDefault="00576ACD" w:rsidP="00576ACD">
      <w:pPr>
        <w:pStyle w:val="SemEspaamento"/>
        <w:jc w:val="both"/>
        <w:rPr>
          <w:rFonts w:cstheme="minorHAnsi"/>
          <w:bCs/>
        </w:rPr>
      </w:pPr>
      <w:r w:rsidRPr="00576ACD">
        <w:rPr>
          <w:rFonts w:cstheme="minorHAnsi"/>
          <w:bCs/>
        </w:rPr>
        <w:t>• Boas-vindas especiais: toalhas refrescantes e bebida caseira de boas-vindas servido na chegada ao resort</w:t>
      </w:r>
      <w:r>
        <w:rPr>
          <w:rFonts w:cstheme="minorHAnsi"/>
          <w:bCs/>
        </w:rPr>
        <w:t>;</w:t>
      </w:r>
    </w:p>
    <w:p w14:paraId="42A1454A" w14:textId="0ADC035B" w:rsidR="00576ACD" w:rsidRPr="00576ACD" w:rsidRDefault="00576ACD" w:rsidP="00576ACD">
      <w:pPr>
        <w:pStyle w:val="SemEspaamento"/>
        <w:jc w:val="both"/>
        <w:rPr>
          <w:rFonts w:cstheme="minorHAnsi"/>
          <w:bCs/>
        </w:rPr>
      </w:pPr>
      <w:r w:rsidRPr="00576ACD">
        <w:rPr>
          <w:rFonts w:cstheme="minorHAnsi"/>
          <w:bCs/>
        </w:rPr>
        <w:t xml:space="preserve">• 2 garrafas de 1 litro de água (marca da casa sem gás) por </w:t>
      </w:r>
      <w:proofErr w:type="spellStart"/>
      <w:r w:rsidRPr="00576ACD">
        <w:rPr>
          <w:rFonts w:cstheme="minorHAnsi"/>
          <w:bCs/>
        </w:rPr>
        <w:t>villa</w:t>
      </w:r>
      <w:proofErr w:type="spellEnd"/>
      <w:r w:rsidRPr="00576ACD">
        <w:rPr>
          <w:rFonts w:cstheme="minorHAnsi"/>
          <w:bCs/>
        </w:rPr>
        <w:t>, por dia e</w:t>
      </w:r>
      <w:r>
        <w:rPr>
          <w:rFonts w:cstheme="minorHAnsi"/>
          <w:bCs/>
        </w:rPr>
        <w:t xml:space="preserve"> </w:t>
      </w:r>
      <w:r w:rsidRPr="00576ACD">
        <w:rPr>
          <w:rFonts w:cstheme="minorHAnsi"/>
          <w:bCs/>
        </w:rPr>
        <w:t>instalações para chá e café</w:t>
      </w:r>
      <w:r>
        <w:rPr>
          <w:rFonts w:cstheme="minorHAnsi"/>
          <w:bCs/>
        </w:rPr>
        <w:t>;</w:t>
      </w:r>
    </w:p>
    <w:p w14:paraId="3FEBF489" w14:textId="357979F9" w:rsidR="00576ACD" w:rsidRPr="00576ACD" w:rsidRDefault="00576ACD" w:rsidP="00576ACD">
      <w:pPr>
        <w:pStyle w:val="SemEspaamento"/>
        <w:jc w:val="both"/>
        <w:rPr>
          <w:rFonts w:cstheme="minorHAnsi"/>
          <w:bCs/>
        </w:rPr>
      </w:pPr>
      <w:r w:rsidRPr="00576ACD">
        <w:rPr>
          <w:rFonts w:cstheme="minorHAnsi"/>
          <w:bCs/>
        </w:rPr>
        <w:t xml:space="preserve">• Wi-Fi gratuito nas principais áreas públicas e em todas as </w:t>
      </w:r>
      <w:proofErr w:type="spellStart"/>
      <w:r w:rsidRPr="00576ACD">
        <w:rPr>
          <w:rFonts w:cstheme="minorHAnsi"/>
          <w:bCs/>
        </w:rPr>
        <w:t>villas</w:t>
      </w:r>
      <w:proofErr w:type="spellEnd"/>
      <w:r>
        <w:rPr>
          <w:rFonts w:cstheme="minorHAnsi"/>
          <w:bCs/>
        </w:rPr>
        <w:t>;</w:t>
      </w:r>
    </w:p>
    <w:p w14:paraId="5905AF5F" w14:textId="5FE95C4A" w:rsidR="00576ACD" w:rsidRPr="00576ACD" w:rsidRDefault="00576ACD" w:rsidP="00576ACD">
      <w:pPr>
        <w:pStyle w:val="SemEspaamento"/>
        <w:jc w:val="both"/>
        <w:rPr>
          <w:rFonts w:cstheme="minorHAnsi"/>
          <w:bCs/>
        </w:rPr>
      </w:pPr>
      <w:r w:rsidRPr="00576ACD">
        <w:rPr>
          <w:rFonts w:cstheme="minorHAnsi"/>
          <w:bCs/>
        </w:rPr>
        <w:t>• Acesso ao centro de recreação e fitness (incluindo tênis, badminton, bilhar, tênis de mesa e outros jogos de tabuleiro)</w:t>
      </w:r>
      <w:r>
        <w:rPr>
          <w:rFonts w:cstheme="minorHAnsi"/>
          <w:bCs/>
        </w:rPr>
        <w:t>;</w:t>
      </w:r>
    </w:p>
    <w:p w14:paraId="4A25A887" w14:textId="168668F0" w:rsidR="00576ACD" w:rsidRPr="00576ACD" w:rsidRDefault="00576ACD" w:rsidP="00576ACD">
      <w:pPr>
        <w:pStyle w:val="SemEspaamento"/>
        <w:jc w:val="both"/>
        <w:rPr>
          <w:rFonts w:cstheme="minorHAnsi"/>
          <w:bCs/>
        </w:rPr>
      </w:pPr>
      <w:r w:rsidRPr="00576ACD">
        <w:rPr>
          <w:rFonts w:cstheme="minorHAnsi"/>
          <w:bCs/>
        </w:rPr>
        <w:t>• Entretenimento noturno regular programado para você aproveitar</w:t>
      </w:r>
      <w:r>
        <w:rPr>
          <w:rFonts w:cstheme="minorHAnsi"/>
          <w:bCs/>
        </w:rPr>
        <w:t>;</w:t>
      </w:r>
    </w:p>
    <w:p w14:paraId="21BF14CB" w14:textId="3D7481CD" w:rsidR="00576ACD" w:rsidRPr="00576ACD" w:rsidRDefault="00576ACD" w:rsidP="00576ACD">
      <w:pPr>
        <w:pStyle w:val="SemEspaamento"/>
        <w:jc w:val="both"/>
        <w:rPr>
          <w:rFonts w:cstheme="minorHAnsi"/>
          <w:bCs/>
        </w:rPr>
      </w:pPr>
      <w:r w:rsidRPr="00576ACD">
        <w:rPr>
          <w:rFonts w:cstheme="minorHAnsi"/>
          <w:bCs/>
        </w:rPr>
        <w:t xml:space="preserve">• Equipamento de mergulho com </w:t>
      </w:r>
      <w:proofErr w:type="spellStart"/>
      <w:r w:rsidRPr="00576ACD">
        <w:rPr>
          <w:rFonts w:cstheme="minorHAnsi"/>
          <w:bCs/>
        </w:rPr>
        <w:t>snorkel</w:t>
      </w:r>
      <w:proofErr w:type="spellEnd"/>
      <w:r w:rsidRPr="00576ACD">
        <w:rPr>
          <w:rFonts w:cstheme="minorHAnsi"/>
          <w:bCs/>
        </w:rPr>
        <w:t xml:space="preserve"> gratuito</w:t>
      </w:r>
      <w:r>
        <w:rPr>
          <w:rFonts w:cstheme="minorHAnsi"/>
          <w:bCs/>
        </w:rPr>
        <w:t>;</w:t>
      </w:r>
    </w:p>
    <w:p w14:paraId="23EF6F69" w14:textId="77777777" w:rsidR="00D96047" w:rsidRDefault="00D96047" w:rsidP="00D96047">
      <w:pPr>
        <w:pStyle w:val="SemEspaamento"/>
        <w:jc w:val="both"/>
        <w:rPr>
          <w:rFonts w:cstheme="minorHAnsi"/>
          <w:bCs/>
        </w:rPr>
      </w:pPr>
      <w:r>
        <w:rPr>
          <w:rFonts w:cstheme="minorHAnsi"/>
          <w:bCs/>
        </w:rPr>
        <w:t xml:space="preserve">• Acesso ao </w:t>
      </w:r>
      <w:proofErr w:type="spellStart"/>
      <w:r>
        <w:rPr>
          <w:rFonts w:cstheme="minorHAnsi"/>
          <w:bCs/>
        </w:rPr>
        <w:t>Turtle</w:t>
      </w:r>
      <w:proofErr w:type="spellEnd"/>
      <w:r>
        <w:rPr>
          <w:rFonts w:cstheme="minorHAnsi"/>
          <w:bCs/>
        </w:rPr>
        <w:t xml:space="preserve"> </w:t>
      </w:r>
      <w:proofErr w:type="spellStart"/>
      <w:r>
        <w:rPr>
          <w:rFonts w:cstheme="minorHAnsi"/>
          <w:bCs/>
        </w:rPr>
        <w:t>Kids</w:t>
      </w:r>
      <w:proofErr w:type="spellEnd"/>
      <w:r>
        <w:rPr>
          <w:rFonts w:cstheme="minorHAnsi"/>
          <w:bCs/>
        </w:rPr>
        <w:t xml:space="preserve"> Club para crianças dos 3 aos 11,99 anos (</w:t>
      </w:r>
      <w:r>
        <w:t>Serviço de Baba ou acompanhamento de criança é cobrado USD 25,00 por hora</w:t>
      </w:r>
      <w:r>
        <w:rPr>
          <w:rFonts w:cstheme="minorHAnsi"/>
          <w:bCs/>
        </w:rPr>
        <w:t>)</w:t>
      </w:r>
    </w:p>
    <w:p w14:paraId="4E9ACDFA" w14:textId="77777777" w:rsidR="00576ACD" w:rsidRDefault="00576ACD" w:rsidP="00576ACD">
      <w:pPr>
        <w:pStyle w:val="SemEspaamento"/>
        <w:jc w:val="both"/>
        <w:rPr>
          <w:rFonts w:cstheme="minorHAnsi"/>
          <w:bCs/>
        </w:rPr>
      </w:pPr>
    </w:p>
    <w:p w14:paraId="4265888A" w14:textId="7691F089" w:rsidR="00576ACD" w:rsidRPr="00576ACD" w:rsidRDefault="00576ACD" w:rsidP="00576ACD">
      <w:pPr>
        <w:pStyle w:val="SemEspaamento"/>
        <w:jc w:val="both"/>
        <w:rPr>
          <w:rFonts w:cstheme="minorHAnsi"/>
          <w:b/>
        </w:rPr>
      </w:pPr>
      <w:r w:rsidRPr="00576ACD">
        <w:rPr>
          <w:rFonts w:cstheme="minorHAnsi"/>
          <w:b/>
        </w:rPr>
        <w:t>Minibar de cortesia reabastecido uma vez ao dia</w:t>
      </w:r>
      <w:r>
        <w:rPr>
          <w:rFonts w:cstheme="minorHAnsi"/>
          <w:b/>
        </w:rPr>
        <w:t>:</w:t>
      </w:r>
    </w:p>
    <w:p w14:paraId="6B3C327B" w14:textId="4C33EFAC" w:rsidR="00576ACD" w:rsidRDefault="00576ACD" w:rsidP="00576ACD">
      <w:pPr>
        <w:pStyle w:val="SemEspaamento"/>
        <w:jc w:val="both"/>
        <w:rPr>
          <w:rFonts w:cstheme="minorHAnsi"/>
          <w:bCs/>
        </w:rPr>
      </w:pPr>
      <w:r w:rsidRPr="00576ACD">
        <w:rPr>
          <w:rFonts w:cstheme="minorHAnsi"/>
          <w:bCs/>
        </w:rPr>
        <w:t>Refrigerantes (Coca, Coca Diet, Fanta Laranja, Sprite, Limão Amargo) e Cerveja em Lata</w:t>
      </w:r>
    </w:p>
    <w:p w14:paraId="53BD24D5" w14:textId="77777777" w:rsidR="00576ACD" w:rsidRDefault="00576ACD" w:rsidP="00576ACD">
      <w:pPr>
        <w:pStyle w:val="SemEspaamento"/>
        <w:jc w:val="both"/>
        <w:rPr>
          <w:rFonts w:cstheme="minorHAnsi"/>
          <w:bCs/>
        </w:rPr>
      </w:pPr>
    </w:p>
    <w:p w14:paraId="16868FE2" w14:textId="77777777" w:rsidR="00576ACD" w:rsidRPr="00576ACD" w:rsidRDefault="00576ACD" w:rsidP="00576ACD">
      <w:pPr>
        <w:pStyle w:val="SemEspaamento"/>
        <w:jc w:val="both"/>
        <w:rPr>
          <w:rFonts w:cstheme="minorHAnsi"/>
          <w:bCs/>
        </w:rPr>
      </w:pPr>
      <w:r w:rsidRPr="00576ACD">
        <w:rPr>
          <w:rFonts w:cstheme="minorHAnsi"/>
          <w:bCs/>
        </w:rPr>
        <w:t xml:space="preserve">Os alimentos e bebidas servidos neste pacote são para consumo pessoal. As bebidas serão servidas em copos e uma de cada vez, nos restaurantes e bares. </w:t>
      </w:r>
    </w:p>
    <w:p w14:paraId="434A9CDB" w14:textId="77777777" w:rsidR="00576ACD" w:rsidRPr="00576ACD" w:rsidRDefault="00576ACD" w:rsidP="00576ACD">
      <w:pPr>
        <w:pStyle w:val="SemEspaamento"/>
        <w:jc w:val="both"/>
        <w:rPr>
          <w:rFonts w:cstheme="minorHAnsi"/>
          <w:bCs/>
        </w:rPr>
      </w:pPr>
      <w:r w:rsidRPr="00576ACD">
        <w:rPr>
          <w:rFonts w:cstheme="minorHAnsi"/>
          <w:bCs/>
        </w:rPr>
        <w:t xml:space="preserve">Não serão oferecidas bebidas alcoólicas a hóspedes menores de 18 anos. A administração terá o direito de não servir ou deixar de servir bebidas alcoólicas a hóspedes embriagados. </w:t>
      </w:r>
    </w:p>
    <w:p w14:paraId="247D42F1" w14:textId="77777777" w:rsidR="00576ACD" w:rsidRDefault="00576ACD" w:rsidP="00576ACD">
      <w:pPr>
        <w:pStyle w:val="SemEspaamento"/>
        <w:jc w:val="both"/>
        <w:rPr>
          <w:rFonts w:cstheme="minorHAnsi"/>
          <w:bCs/>
        </w:rPr>
      </w:pPr>
      <w:r w:rsidRPr="00576ACD">
        <w:rPr>
          <w:rFonts w:cstheme="minorHAnsi"/>
          <w:bCs/>
        </w:rPr>
        <w:t>Não há reembolsos ou substituições e nenhum dos benefícios pode ser transferido para outra pessoa e não há acumulação de qualquer direito se não for utilizado, para a próxima dia.</w:t>
      </w:r>
    </w:p>
    <w:p w14:paraId="5D91A8CF" w14:textId="77777777" w:rsidR="00576ACD" w:rsidRDefault="00576ACD" w:rsidP="00576ACD">
      <w:pPr>
        <w:pStyle w:val="SemEspaamento"/>
        <w:jc w:val="both"/>
        <w:rPr>
          <w:rFonts w:cstheme="minorHAnsi"/>
          <w:bCs/>
        </w:rPr>
      </w:pPr>
      <w:r w:rsidRPr="00576ACD">
        <w:rPr>
          <w:rFonts w:cstheme="minorHAnsi"/>
          <w:bCs/>
        </w:rPr>
        <w:t xml:space="preserve">Os hóspedes são obrigados a assinar as contas levantadas nos pontos de venda para reconhecer o consumo. No entanto, os hóspedes não serão cobrados por nenhum item que se enquadre no pacote. O </w:t>
      </w:r>
      <w:proofErr w:type="spellStart"/>
      <w:r w:rsidRPr="00576ACD">
        <w:rPr>
          <w:rFonts w:cstheme="minorHAnsi"/>
          <w:bCs/>
        </w:rPr>
        <w:t>Emerald</w:t>
      </w:r>
      <w:proofErr w:type="spellEnd"/>
      <w:r w:rsidRPr="00576ACD">
        <w:rPr>
          <w:rFonts w:cstheme="minorHAnsi"/>
          <w:bCs/>
        </w:rPr>
        <w:t xml:space="preserve"> </w:t>
      </w:r>
      <w:proofErr w:type="spellStart"/>
      <w:r w:rsidRPr="00576ACD">
        <w:rPr>
          <w:rFonts w:cstheme="minorHAnsi"/>
          <w:bCs/>
        </w:rPr>
        <w:t>All</w:t>
      </w:r>
      <w:proofErr w:type="spellEnd"/>
      <w:r w:rsidRPr="00576ACD">
        <w:rPr>
          <w:rFonts w:cstheme="minorHAnsi"/>
          <w:bCs/>
        </w:rPr>
        <w:t xml:space="preserve"> Inclusive está disponível e começa a partir do check-in imediato no resort e termina às 12h do dia de saída do resort. Gentilmente observe que quaisquer taxas que não façam parte do pacote deverão ser pagas diretamente ao resort antes da partida. As bebidas são servidas em todos os estabelecimentos durante o horário de funcionamento. </w:t>
      </w:r>
    </w:p>
    <w:p w14:paraId="60F96CBE" w14:textId="274E71AC" w:rsidR="00576ACD" w:rsidRPr="00576ACD" w:rsidRDefault="00576ACD" w:rsidP="00576ACD">
      <w:pPr>
        <w:pStyle w:val="SemEspaamento"/>
        <w:jc w:val="both"/>
        <w:rPr>
          <w:rFonts w:cstheme="minorHAnsi"/>
          <w:bCs/>
        </w:rPr>
      </w:pPr>
      <w:r w:rsidRPr="00576ACD">
        <w:rPr>
          <w:rFonts w:cstheme="minorHAnsi"/>
          <w:bCs/>
        </w:rPr>
        <w:lastRenderedPageBreak/>
        <w:t>As excursões são realizadas se o tempo permitir e devem ser verificadas e reservadas com antecedência no balcão de atendimento ao hóspede (cada excursão é por pessoa, por estadia)</w:t>
      </w:r>
      <w:r>
        <w:rPr>
          <w:rFonts w:cstheme="minorHAnsi"/>
          <w:bCs/>
        </w:rPr>
        <w:t>.</w:t>
      </w:r>
    </w:p>
    <w:p w14:paraId="5E7B2D36" w14:textId="5BCD94A1" w:rsidR="00576ACD" w:rsidRPr="000F7FF4" w:rsidRDefault="00576ACD" w:rsidP="00576ACD">
      <w:pPr>
        <w:pStyle w:val="SemEspaamento"/>
        <w:jc w:val="both"/>
        <w:rPr>
          <w:rFonts w:cstheme="minorHAnsi"/>
          <w:bCs/>
        </w:rPr>
      </w:pPr>
      <w:r w:rsidRPr="00576ACD">
        <w:rPr>
          <w:rFonts w:cstheme="minorHAnsi"/>
          <w:bCs/>
        </w:rPr>
        <w:t>Se as excursões não forem utilizadas, observe que elas não poderão ser reembolsadas e não terão direito a excursões alternativas.</w:t>
      </w:r>
    </w:p>
    <w:p w14:paraId="5C33EA46" w14:textId="77777777" w:rsidR="000F7FF4" w:rsidRDefault="000F7FF4">
      <w:pPr>
        <w:pStyle w:val="SemEspaamento"/>
        <w:jc w:val="both"/>
        <w:rPr>
          <w:rFonts w:cstheme="minorHAnsi"/>
          <w:b/>
        </w:rPr>
      </w:pPr>
    </w:p>
    <w:p w14:paraId="07E2D8A5"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21E55797" wp14:editId="765E0655">
                <wp:extent cx="5400040" cy="368300"/>
                <wp:effectExtent l="0" t="0" r="10160" b="12700"/>
                <wp:docPr id="14" name="Forma7"/>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DCD69F1" w14:textId="77777777" w:rsidR="00553284" w:rsidRPr="005A6D52" w:rsidRDefault="00B8229C">
                            <w:pPr>
                              <w:pStyle w:val="Contedodoquadro"/>
                              <w:jc w:val="center"/>
                              <w:rPr>
                                <w:b/>
                                <w:sz w:val="28"/>
                                <w:szCs w:val="28"/>
                              </w:rPr>
                            </w:pPr>
                            <w:r w:rsidRPr="005A6D52">
                              <w:rPr>
                                <w:b/>
                                <w:color w:val="000000"/>
                                <w:sz w:val="28"/>
                                <w:szCs w:val="28"/>
                              </w:rPr>
                              <w:t>Documentação Necessária</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E55797" id="Forma7" o:spid="_x0000_s1031"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&#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3NulCucBAABKBAAADgAAAAAAAAAAAAAAAAAuAgAAZHJzL2Uyb0RvYy54bWxQSwEC&#10;LQAUAAYACAAAACEAMUCIsdsAAAAEAQAADwAAAAAAAAAAAAAAAABBBAAAZHJzL2Rvd25yZXYueG1s&#10;UEsFBgAAAAAEAAQA8wAAAEkFAAAAAA==&#10;">
                <v:textbox>
                  <w:txbxContent>
                    <w:p w14:paraId="2DCD69F1" w14:textId="77777777" w:rsidR="00553284" w:rsidRPr="005A6D52" w:rsidRDefault="00B8229C">
                      <w:pPr>
                        <w:pStyle w:val="Contedodoquadro"/>
                        <w:jc w:val="center"/>
                        <w:rPr>
                          <w:b/>
                          <w:sz w:val="28"/>
                          <w:szCs w:val="28"/>
                        </w:rPr>
                      </w:pPr>
                      <w:r w:rsidRPr="005A6D52">
                        <w:rPr>
                          <w:b/>
                          <w:color w:val="000000"/>
                          <w:sz w:val="28"/>
                          <w:szCs w:val="28"/>
                        </w:rPr>
                        <w:t>Documentação Necessária</w:t>
                      </w:r>
                    </w:p>
                  </w:txbxContent>
                </v:textbox>
                <w10:anchorlock/>
              </v:rect>
            </w:pict>
          </mc:Fallback>
        </mc:AlternateContent>
      </w:r>
    </w:p>
    <w:p w14:paraId="249DF4DB" w14:textId="77777777" w:rsidR="00553284" w:rsidRDefault="00553284" w:rsidP="00576ACD">
      <w:pPr>
        <w:spacing w:after="0"/>
        <w:rPr>
          <w:rFonts w:ascii="CopprplGoth Bd BT" w:hAnsi="CopprplGoth Bd BT"/>
        </w:rPr>
      </w:pPr>
    </w:p>
    <w:p w14:paraId="5AC730E7" w14:textId="77777777" w:rsidR="00553284" w:rsidRDefault="00B8229C" w:rsidP="00576ACD">
      <w:pPr>
        <w:spacing w:after="0" w:line="240" w:lineRule="auto"/>
        <w:rPr>
          <w:rFonts w:cstheme="minorHAnsi"/>
          <w:b/>
          <w:shd w:val="clear" w:color="auto" w:fill="FFFFFF"/>
        </w:rPr>
      </w:pPr>
      <w:r>
        <w:rPr>
          <w:rFonts w:cstheme="minorHAnsi"/>
          <w:b/>
          <w:shd w:val="clear" w:color="auto" w:fill="FFFFFF"/>
        </w:rPr>
        <w:t>Para Brasileiros:</w:t>
      </w:r>
    </w:p>
    <w:p w14:paraId="26ABE25D" w14:textId="77777777" w:rsidR="00553284" w:rsidRDefault="00B8229C" w:rsidP="00576ACD">
      <w:pPr>
        <w:pStyle w:val="PargrafodaLista"/>
        <w:numPr>
          <w:ilvl w:val="0"/>
          <w:numId w:val="3"/>
        </w:numPr>
        <w:shd w:val="clear" w:color="auto" w:fill="FFFFFF"/>
        <w:spacing w:after="0" w:line="240" w:lineRule="auto"/>
        <w:jc w:val="both"/>
        <w:rPr>
          <w:rFonts w:ascii="Tahoma" w:eastAsia="Times New Roman" w:hAnsi="Tahoma" w:cs="Tahoma"/>
          <w:color w:val="222222"/>
          <w:sz w:val="24"/>
          <w:szCs w:val="24"/>
          <w:lang w:eastAsia="pt-BR"/>
        </w:rPr>
      </w:pPr>
      <w:r>
        <w:rPr>
          <w:rFonts w:eastAsia="Times New Roman" w:cs="Calibri"/>
          <w:color w:val="222222"/>
          <w:lang w:eastAsia="pt-BR"/>
        </w:rPr>
        <w:t>Passaporte com validade mínima de 6 meses;</w:t>
      </w:r>
    </w:p>
    <w:p w14:paraId="2B17D876" w14:textId="77777777" w:rsidR="00553284" w:rsidRDefault="00B8229C" w:rsidP="00576ACD">
      <w:pPr>
        <w:pStyle w:val="PargrafodaLista"/>
        <w:numPr>
          <w:ilvl w:val="0"/>
          <w:numId w:val="3"/>
        </w:numPr>
        <w:shd w:val="clear" w:color="auto" w:fill="FFFFFF"/>
        <w:spacing w:after="0" w:line="240" w:lineRule="auto"/>
        <w:jc w:val="both"/>
        <w:rPr>
          <w:rFonts w:ascii="Calibri" w:eastAsia="Times New Roman" w:hAnsi="Calibri" w:cs="Calibri"/>
          <w:color w:val="222222"/>
          <w:lang w:eastAsia="pt-BR"/>
        </w:rPr>
      </w:pPr>
      <w:r>
        <w:rPr>
          <w:rFonts w:eastAsia="Times New Roman" w:cs="Calibri"/>
          <w:color w:val="222222"/>
          <w:lang w:eastAsia="pt-BR"/>
        </w:rPr>
        <w:t>Para passageiros menores de 18 anos desacompanhados da mãe e/ou do pai biológicos é necessário que tenham a Autorização de Menores Desacompanhados assinada e com firma reconhecida (consulte-nos para maiores informações);</w:t>
      </w:r>
    </w:p>
    <w:p w14:paraId="4CD7F611" w14:textId="77777777" w:rsidR="00553284" w:rsidRDefault="00553284" w:rsidP="00576ACD">
      <w:pPr>
        <w:shd w:val="clear" w:color="auto" w:fill="FFFFFF"/>
        <w:spacing w:after="0" w:line="240" w:lineRule="auto"/>
        <w:jc w:val="both"/>
        <w:rPr>
          <w:rFonts w:ascii="Calibri" w:eastAsia="Times New Roman" w:hAnsi="Calibri" w:cs="Calibri"/>
          <w:color w:val="222222"/>
          <w:lang w:eastAsia="pt-BR"/>
        </w:rPr>
      </w:pPr>
    </w:p>
    <w:p w14:paraId="1407C3CB" w14:textId="77777777" w:rsidR="00553284" w:rsidRDefault="00B8229C" w:rsidP="00576ACD">
      <w:pPr>
        <w:shd w:val="clear" w:color="auto" w:fill="FFFFFF"/>
        <w:spacing w:after="0" w:line="240" w:lineRule="auto"/>
        <w:jc w:val="both"/>
        <w:rPr>
          <w:rFonts w:ascii="Calibri" w:eastAsia="Times New Roman" w:hAnsi="Calibri" w:cs="Calibri"/>
          <w:b/>
          <w:color w:val="222222"/>
          <w:lang w:eastAsia="pt-BR"/>
        </w:rPr>
      </w:pPr>
      <w:r>
        <w:rPr>
          <w:rFonts w:eastAsia="Times New Roman" w:cs="Calibri"/>
          <w:b/>
          <w:color w:val="222222"/>
          <w:lang w:eastAsia="pt-BR"/>
        </w:rPr>
        <w:t xml:space="preserve">Vistos &amp; Vacinas: </w:t>
      </w:r>
    </w:p>
    <w:p w14:paraId="08EEFF84" w14:textId="77777777" w:rsidR="00553284" w:rsidRDefault="00553284" w:rsidP="00576ACD">
      <w:pPr>
        <w:shd w:val="clear" w:color="auto" w:fill="FFFFFF"/>
        <w:spacing w:after="0" w:line="240" w:lineRule="auto"/>
        <w:jc w:val="both"/>
        <w:rPr>
          <w:rFonts w:ascii="Calibri" w:eastAsia="Times New Roman" w:hAnsi="Calibri" w:cs="Calibri"/>
          <w:color w:val="222222"/>
          <w:lang w:eastAsia="pt-BR"/>
        </w:rPr>
      </w:pPr>
    </w:p>
    <w:p w14:paraId="53CD2A57" w14:textId="77777777" w:rsidR="00553284" w:rsidRDefault="00B8229C" w:rsidP="00576ACD">
      <w:pPr>
        <w:pStyle w:val="PargrafodaLista"/>
        <w:numPr>
          <w:ilvl w:val="0"/>
          <w:numId w:val="4"/>
        </w:numPr>
        <w:shd w:val="clear" w:color="auto" w:fill="FFFFFF"/>
        <w:spacing w:after="0" w:line="240" w:lineRule="auto"/>
        <w:jc w:val="both"/>
        <w:rPr>
          <w:rFonts w:ascii="Tahoma" w:eastAsia="Times New Roman" w:hAnsi="Tahoma" w:cs="Tahoma"/>
          <w:color w:val="222222"/>
          <w:sz w:val="24"/>
          <w:szCs w:val="24"/>
          <w:lang w:eastAsia="pt-BR"/>
        </w:rPr>
      </w:pPr>
      <w:r>
        <w:rPr>
          <w:rFonts w:eastAsia="Times New Roman" w:cs="Calibri"/>
          <w:b/>
          <w:color w:val="222222"/>
          <w:lang w:eastAsia="pt-BR"/>
        </w:rPr>
        <w:t xml:space="preserve">Maldivas: </w:t>
      </w:r>
      <w:r>
        <w:rPr>
          <w:rFonts w:eastAsia="Times New Roman" w:cs="Calibri"/>
          <w:color w:val="222222"/>
          <w:lang w:eastAsia="pt-BR"/>
        </w:rPr>
        <w:t>Brasileiros não necessitam até 30 dias (turismo);</w:t>
      </w:r>
    </w:p>
    <w:p w14:paraId="00DE3F13" w14:textId="77777777" w:rsidR="00553284" w:rsidRDefault="00B8229C" w:rsidP="00576ACD">
      <w:pPr>
        <w:pStyle w:val="PargrafodaLista"/>
        <w:shd w:val="clear" w:color="auto" w:fill="FFFFFF"/>
        <w:spacing w:after="0" w:line="240" w:lineRule="auto"/>
        <w:jc w:val="both"/>
        <w:rPr>
          <w:rFonts w:eastAsia="Times New Roman" w:cs="Calibri"/>
          <w:color w:val="222222"/>
          <w:lang w:eastAsia="pt-BR"/>
        </w:rPr>
      </w:pPr>
      <w:r>
        <w:rPr>
          <w:rFonts w:eastAsia="Times New Roman" w:cs="Calibri"/>
          <w:color w:val="222222"/>
          <w:lang w:eastAsia="pt-BR"/>
        </w:rPr>
        <w:t>Certificado Internacional contra Febre Amarela (tomada com até 11 dias antes da viagem).</w:t>
      </w:r>
    </w:p>
    <w:p w14:paraId="69266BDB" w14:textId="77777777" w:rsidR="00553284" w:rsidRDefault="00553284" w:rsidP="00576ACD">
      <w:pPr>
        <w:pStyle w:val="PargrafodaLista"/>
        <w:shd w:val="clear" w:color="auto" w:fill="FFFFFF"/>
        <w:spacing w:after="0" w:line="240" w:lineRule="auto"/>
        <w:jc w:val="both"/>
        <w:rPr>
          <w:rFonts w:eastAsia="Times New Roman" w:cs="Calibri"/>
          <w:color w:val="222222"/>
          <w:lang w:eastAsia="pt-BR"/>
        </w:rPr>
      </w:pPr>
    </w:p>
    <w:p w14:paraId="020493FE"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1025D9DA" wp14:editId="17233420">
                <wp:extent cx="5400040" cy="368300"/>
                <wp:effectExtent l="0" t="0" r="10160" b="12700"/>
                <wp:docPr id="16" name="Forma8"/>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2A42DCA" w14:textId="6873FE26" w:rsidR="00553284" w:rsidRPr="005A6D52" w:rsidRDefault="00B8229C">
                            <w:pPr>
                              <w:pStyle w:val="Contedodoquadro"/>
                              <w:jc w:val="center"/>
                              <w:rPr>
                                <w:b/>
                                <w:sz w:val="28"/>
                                <w:szCs w:val="28"/>
                              </w:rPr>
                            </w:pPr>
                            <w:r w:rsidRPr="005A6D52">
                              <w:rPr>
                                <w:b/>
                                <w:color w:val="000000"/>
                                <w:sz w:val="28"/>
                                <w:szCs w:val="28"/>
                              </w:rPr>
                              <w:t>Dicas</w:t>
                            </w:r>
                            <w:r w:rsidR="005A6D52" w:rsidRPr="005A6D52">
                              <w:rPr>
                                <w:b/>
                                <w:color w:val="000000"/>
                                <w:sz w:val="28"/>
                                <w:szCs w:val="28"/>
                              </w:rPr>
                              <w:t>:</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025D9DA" id="Forma8" o:spid="_x0000_s1032"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&#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DiEjtecBAABKBAAADgAAAAAAAAAAAAAAAAAuAgAAZHJzL2Uyb0RvYy54bWxQSwEC&#10;LQAUAAYACAAAACEAMUCIsdsAAAAEAQAADwAAAAAAAAAAAAAAAABBBAAAZHJzL2Rvd25yZXYueG1s&#10;UEsFBgAAAAAEAAQA8wAAAEkFAAAAAA==&#10;">
                <v:textbox>
                  <w:txbxContent>
                    <w:p w14:paraId="32A42DCA" w14:textId="6873FE26" w:rsidR="00553284" w:rsidRPr="005A6D52" w:rsidRDefault="00B8229C">
                      <w:pPr>
                        <w:pStyle w:val="Contedodoquadro"/>
                        <w:jc w:val="center"/>
                        <w:rPr>
                          <w:b/>
                          <w:sz w:val="28"/>
                          <w:szCs w:val="28"/>
                        </w:rPr>
                      </w:pPr>
                      <w:r w:rsidRPr="005A6D52">
                        <w:rPr>
                          <w:b/>
                          <w:color w:val="000000"/>
                          <w:sz w:val="28"/>
                          <w:szCs w:val="28"/>
                        </w:rPr>
                        <w:t>Dicas</w:t>
                      </w:r>
                      <w:r w:rsidR="005A6D52" w:rsidRPr="005A6D52">
                        <w:rPr>
                          <w:b/>
                          <w:color w:val="000000"/>
                          <w:sz w:val="28"/>
                          <w:szCs w:val="28"/>
                        </w:rPr>
                        <w:t>:</w:t>
                      </w:r>
                    </w:p>
                  </w:txbxContent>
                </v:textbox>
                <w10:anchorlock/>
              </v:rect>
            </w:pict>
          </mc:Fallback>
        </mc:AlternateContent>
      </w:r>
    </w:p>
    <w:p w14:paraId="04AE37A4" w14:textId="77777777" w:rsidR="00553284" w:rsidRDefault="00B8229C">
      <w:pPr>
        <w:pStyle w:val="PargrafodaLista"/>
        <w:shd w:val="clear" w:color="auto" w:fill="FFFFFF"/>
        <w:spacing w:after="0" w:line="240" w:lineRule="auto"/>
        <w:jc w:val="both"/>
        <w:rPr>
          <w:rFonts w:eastAsia="Times New Roman" w:cs="Calibri"/>
          <w:color w:val="222222"/>
          <w:lang w:eastAsia="pt-BR"/>
        </w:rPr>
      </w:pPr>
      <w:r>
        <w:rPr>
          <w:rFonts w:eastAsia="Times New Roman" w:cs="Calibri"/>
          <w:noProof/>
          <w:color w:val="222222"/>
          <w:lang w:eastAsia="pt-BR"/>
        </w:rPr>
        <w:drawing>
          <wp:anchor distT="0" distB="0" distL="114300" distR="114300" simplePos="0" relativeHeight="35" behindDoc="0" locked="0" layoutInCell="0" allowOverlap="1" wp14:anchorId="3C935E61" wp14:editId="7C989643">
            <wp:simplePos x="0" y="0"/>
            <wp:positionH relativeFrom="margin">
              <wp:posOffset>11430</wp:posOffset>
            </wp:positionH>
            <wp:positionV relativeFrom="paragraph">
              <wp:posOffset>146685</wp:posOffset>
            </wp:positionV>
            <wp:extent cx="260350" cy="260350"/>
            <wp:effectExtent l="0" t="0" r="0" b="0"/>
            <wp:wrapSquare wrapText="bothSides"/>
            <wp:docPr id="18" name="Imagem 22" descr="Id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22" descr="Idioma"/>
                    <pic:cNvPicPr>
                      <a:picLocks noChangeAspect="1" noChangeArrowheads="1"/>
                    </pic:cNvPicPr>
                  </pic:nvPicPr>
                  <pic:blipFill>
                    <a:blip r:embed="rId8"/>
                    <a:stretch>
                      <a:fillRect/>
                    </a:stretch>
                  </pic:blipFill>
                  <pic:spPr bwMode="auto">
                    <a:xfrm>
                      <a:off x="0" y="0"/>
                      <a:ext cx="260350" cy="260350"/>
                    </a:xfrm>
                    <a:prstGeom prst="rect">
                      <a:avLst/>
                    </a:prstGeom>
                  </pic:spPr>
                </pic:pic>
              </a:graphicData>
            </a:graphic>
          </wp:anchor>
        </w:drawing>
      </w:r>
    </w:p>
    <w:p w14:paraId="2A99432F"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rFonts w:asciiTheme="minorHAnsi" w:hAnsiTheme="minorHAnsi" w:cstheme="minorHAnsi"/>
          <w:b/>
          <w:iCs/>
          <w:sz w:val="20"/>
          <w:szCs w:val="20"/>
        </w:rPr>
        <w:t xml:space="preserve">Idioma: </w:t>
      </w:r>
      <w:proofErr w:type="spellStart"/>
      <w:r>
        <w:rPr>
          <w:rFonts w:asciiTheme="minorHAnsi" w:eastAsia="Times New Roman" w:hAnsiTheme="minorHAnsi" w:cstheme="minorHAnsi"/>
          <w:color w:val="222222"/>
          <w:sz w:val="20"/>
          <w:szCs w:val="20"/>
        </w:rPr>
        <w:t>Dhivehi</w:t>
      </w:r>
      <w:proofErr w:type="spellEnd"/>
      <w:r>
        <w:rPr>
          <w:rFonts w:asciiTheme="minorHAnsi" w:eastAsia="Times New Roman" w:hAnsiTheme="minorHAnsi" w:cstheme="minorHAnsi"/>
          <w:color w:val="222222"/>
          <w:sz w:val="20"/>
          <w:szCs w:val="20"/>
        </w:rPr>
        <w:t xml:space="preserve"> (oficial) e inglês;</w:t>
      </w:r>
    </w:p>
    <w:p w14:paraId="54B319D0"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75F2108C" w14:textId="77777777" w:rsidR="00553284" w:rsidRDefault="00B8229C">
      <w:pPr>
        <w:spacing w:after="0" w:line="240" w:lineRule="auto"/>
        <w:jc w:val="both"/>
        <w:rPr>
          <w:rFonts w:eastAsia="Times New Roman" w:cstheme="minorHAnsi"/>
          <w:color w:val="222222"/>
          <w:sz w:val="20"/>
          <w:szCs w:val="20"/>
          <w:lang w:eastAsia="pt-BR"/>
        </w:rPr>
      </w:pPr>
      <w:r>
        <w:rPr>
          <w:noProof/>
          <w:lang w:eastAsia="pt-BR"/>
        </w:rPr>
        <w:drawing>
          <wp:anchor distT="0" distB="0" distL="114300" distR="114300" simplePos="0" relativeHeight="36" behindDoc="0" locked="0" layoutInCell="0" allowOverlap="1" wp14:anchorId="04C97F2E" wp14:editId="4120BE7C">
            <wp:simplePos x="0" y="0"/>
            <wp:positionH relativeFrom="column">
              <wp:posOffset>-635</wp:posOffset>
            </wp:positionH>
            <wp:positionV relativeFrom="paragraph">
              <wp:posOffset>3175</wp:posOffset>
            </wp:positionV>
            <wp:extent cx="228600" cy="228600"/>
            <wp:effectExtent l="0" t="0" r="0" b="0"/>
            <wp:wrapSquare wrapText="bothSides"/>
            <wp:docPr id="19" name="Imagem 21" descr="Mo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21" descr="Moeda"/>
                    <pic:cNvPicPr>
                      <a:picLocks noChangeAspect="1" noChangeArrowheads="1"/>
                    </pic:cNvPicPr>
                  </pic:nvPicPr>
                  <pic:blipFill>
                    <a:blip r:embed="rId9"/>
                    <a:stretch>
                      <a:fillRect/>
                    </a:stretch>
                  </pic:blipFill>
                  <pic:spPr bwMode="auto">
                    <a:xfrm>
                      <a:off x="0" y="0"/>
                      <a:ext cx="228600" cy="228600"/>
                    </a:xfrm>
                    <a:prstGeom prst="rect">
                      <a:avLst/>
                    </a:prstGeom>
                  </pic:spPr>
                </pic:pic>
              </a:graphicData>
            </a:graphic>
          </wp:anchor>
        </w:drawing>
      </w:r>
      <w:r>
        <w:rPr>
          <w:rFonts w:cstheme="minorHAnsi"/>
          <w:b/>
          <w:iCs/>
          <w:sz w:val="20"/>
          <w:szCs w:val="20"/>
        </w:rPr>
        <w:t xml:space="preserve">Moeda: </w:t>
      </w:r>
      <w:r>
        <w:rPr>
          <w:rFonts w:eastAsia="Times New Roman" w:cstheme="minorHAnsi"/>
          <w:color w:val="222222"/>
          <w:sz w:val="20"/>
          <w:szCs w:val="20"/>
          <w:lang w:eastAsia="pt-BR"/>
        </w:rPr>
        <w:t>Rupia maldiva (MRF).</w:t>
      </w:r>
    </w:p>
    <w:p w14:paraId="6271B40F" w14:textId="77777777" w:rsidR="00553284" w:rsidRDefault="00553284">
      <w:pPr>
        <w:pStyle w:val="section1"/>
        <w:spacing w:beforeAutospacing="0" w:after="0" w:afterAutospacing="0"/>
        <w:jc w:val="both"/>
        <w:rPr>
          <w:rFonts w:asciiTheme="minorHAnsi" w:hAnsiTheme="minorHAnsi" w:cstheme="minorHAnsi"/>
          <w:b/>
          <w:sz w:val="20"/>
          <w:szCs w:val="20"/>
        </w:rPr>
      </w:pPr>
    </w:p>
    <w:p w14:paraId="3F157E30"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0" distR="114300" simplePos="0" relativeHeight="37" behindDoc="0" locked="0" layoutInCell="0" allowOverlap="1" wp14:anchorId="20386C6C" wp14:editId="2FA428C0">
            <wp:simplePos x="0" y="0"/>
            <wp:positionH relativeFrom="margin">
              <wp:align>left</wp:align>
            </wp:positionH>
            <wp:positionV relativeFrom="paragraph">
              <wp:posOffset>3810</wp:posOffset>
            </wp:positionV>
            <wp:extent cx="247650" cy="247650"/>
            <wp:effectExtent l="0" t="0" r="0" b="0"/>
            <wp:wrapSquare wrapText="bothSides"/>
            <wp:docPr id="20" name="Imagem 20" descr="Fuso Horá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uso Horário"/>
                    <pic:cNvPicPr>
                      <a:picLocks noChangeAspect="1" noChangeArrowheads="1"/>
                    </pic:cNvPicPr>
                  </pic:nvPicPr>
                  <pic:blipFill>
                    <a:blip r:embed="rId10"/>
                    <a:stretch>
                      <a:fillRect/>
                    </a:stretch>
                  </pic:blipFill>
                  <pic:spPr bwMode="auto">
                    <a:xfrm>
                      <a:off x="0" y="0"/>
                      <a:ext cx="247650" cy="247650"/>
                    </a:xfrm>
                    <a:prstGeom prst="rect">
                      <a:avLst/>
                    </a:prstGeom>
                  </pic:spPr>
                </pic:pic>
              </a:graphicData>
            </a:graphic>
          </wp:anchor>
        </w:drawing>
      </w:r>
      <w:r>
        <w:rPr>
          <w:rFonts w:asciiTheme="minorHAnsi" w:hAnsiTheme="minorHAnsi" w:cstheme="minorHAnsi"/>
          <w:b/>
          <w:sz w:val="20"/>
          <w:szCs w:val="20"/>
        </w:rPr>
        <w:t>Fuso Horário:</w:t>
      </w:r>
      <w:r>
        <w:rPr>
          <w:rFonts w:asciiTheme="minorHAnsi" w:hAnsiTheme="minorHAnsi" w:cstheme="minorHAnsi"/>
          <w:sz w:val="20"/>
          <w:szCs w:val="20"/>
        </w:rPr>
        <w:t xml:space="preserve"> </w:t>
      </w:r>
      <w:r>
        <w:rPr>
          <w:rFonts w:asciiTheme="minorHAnsi" w:eastAsia="Times New Roman" w:hAnsiTheme="minorHAnsi" w:cstheme="minorHAnsi"/>
          <w:color w:val="222222"/>
          <w:sz w:val="20"/>
          <w:szCs w:val="20"/>
        </w:rPr>
        <w:t>+8 horas (Male) em relação ao horário de Brasília.</w:t>
      </w:r>
    </w:p>
    <w:p w14:paraId="3696D001"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52B684AA"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114300" distR="114300" simplePos="0" relativeHeight="38" behindDoc="0" locked="0" layoutInCell="0" allowOverlap="1" wp14:anchorId="47BC2C76" wp14:editId="19027520">
            <wp:simplePos x="0" y="0"/>
            <wp:positionH relativeFrom="column">
              <wp:posOffset>-635</wp:posOffset>
            </wp:positionH>
            <wp:positionV relativeFrom="paragraph">
              <wp:posOffset>2540</wp:posOffset>
            </wp:positionV>
            <wp:extent cx="196850" cy="196850"/>
            <wp:effectExtent l="0" t="0" r="0" b="0"/>
            <wp:wrapSquare wrapText="bothSides"/>
            <wp:docPr id="21" name="Imagem 19" descr="Religi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19" descr="Religião"/>
                    <pic:cNvPicPr>
                      <a:picLocks noChangeAspect="1" noChangeArrowheads="1"/>
                    </pic:cNvPicPr>
                  </pic:nvPicPr>
                  <pic:blipFill>
                    <a:blip r:embed="rId11"/>
                    <a:stretch>
                      <a:fillRect/>
                    </a:stretch>
                  </pic:blipFill>
                  <pic:spPr bwMode="auto">
                    <a:xfrm>
                      <a:off x="0" y="0"/>
                      <a:ext cx="196850" cy="196850"/>
                    </a:xfrm>
                    <a:prstGeom prst="rect">
                      <a:avLst/>
                    </a:prstGeom>
                  </pic:spPr>
                </pic:pic>
              </a:graphicData>
            </a:graphic>
          </wp:anchor>
        </w:drawing>
      </w:r>
      <w:r>
        <w:rPr>
          <w:rFonts w:asciiTheme="minorHAnsi" w:hAnsiTheme="minorHAnsi" w:cstheme="minorHAnsi"/>
          <w:b/>
          <w:sz w:val="20"/>
          <w:szCs w:val="20"/>
        </w:rPr>
        <w:t xml:space="preserve">Religião: </w:t>
      </w:r>
      <w:r>
        <w:rPr>
          <w:rFonts w:asciiTheme="minorHAnsi" w:eastAsia="Times New Roman" w:hAnsiTheme="minorHAnsi" w:cstheme="minorHAnsi"/>
          <w:color w:val="222222"/>
          <w:sz w:val="20"/>
          <w:szCs w:val="20"/>
        </w:rPr>
        <w:t>Islamismo (sunitas).</w:t>
      </w:r>
    </w:p>
    <w:p w14:paraId="3F0C407B"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5412768A"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114300" distR="114300" simplePos="0" relativeHeight="39" behindDoc="0" locked="0" layoutInCell="0" allowOverlap="1" wp14:anchorId="0E540054" wp14:editId="479D56BB">
            <wp:simplePos x="0" y="0"/>
            <wp:positionH relativeFrom="column">
              <wp:posOffset>-635</wp:posOffset>
            </wp:positionH>
            <wp:positionV relativeFrom="paragraph">
              <wp:posOffset>635</wp:posOffset>
            </wp:positionV>
            <wp:extent cx="260350" cy="260350"/>
            <wp:effectExtent l="0" t="0" r="0" b="0"/>
            <wp:wrapSquare wrapText="bothSides"/>
            <wp:docPr id="22" name="Imagem 18" descr="Volt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18" descr="Voltagem"/>
                    <pic:cNvPicPr>
                      <a:picLocks noChangeAspect="1" noChangeArrowheads="1"/>
                    </pic:cNvPicPr>
                  </pic:nvPicPr>
                  <pic:blipFill>
                    <a:blip r:embed="rId12"/>
                    <a:stretch>
                      <a:fillRect/>
                    </a:stretch>
                  </pic:blipFill>
                  <pic:spPr bwMode="auto">
                    <a:xfrm>
                      <a:off x="0" y="0"/>
                      <a:ext cx="260350" cy="260350"/>
                    </a:xfrm>
                    <a:prstGeom prst="rect">
                      <a:avLst/>
                    </a:prstGeom>
                  </pic:spPr>
                </pic:pic>
              </a:graphicData>
            </a:graphic>
          </wp:anchor>
        </w:drawing>
      </w:r>
      <w:r>
        <w:rPr>
          <w:rFonts w:asciiTheme="minorHAnsi" w:hAnsiTheme="minorHAnsi" w:cstheme="minorHAnsi"/>
          <w:b/>
          <w:iCs/>
          <w:sz w:val="20"/>
          <w:szCs w:val="20"/>
        </w:rPr>
        <w:t>Eletricidade:</w:t>
      </w:r>
      <w:r>
        <w:rPr>
          <w:rFonts w:asciiTheme="minorHAnsi" w:hAnsiTheme="minorHAnsi" w:cstheme="minorHAnsi"/>
          <w:iCs/>
          <w:sz w:val="20"/>
          <w:szCs w:val="20"/>
        </w:rPr>
        <w:t xml:space="preserve"> </w:t>
      </w:r>
      <w:r>
        <w:rPr>
          <w:rFonts w:asciiTheme="minorHAnsi" w:eastAsia="Times New Roman" w:hAnsiTheme="minorHAnsi" w:cstheme="minorHAnsi"/>
          <w:color w:val="222222"/>
          <w:sz w:val="20"/>
          <w:szCs w:val="20"/>
        </w:rPr>
        <w:t>230v.</w:t>
      </w:r>
    </w:p>
    <w:p w14:paraId="635A6D63"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1F236654" w14:textId="2AC7E740" w:rsidR="00553284" w:rsidRDefault="00B8229C">
      <w:pPr>
        <w:spacing w:after="0" w:line="240" w:lineRule="auto"/>
        <w:jc w:val="both"/>
        <w:rPr>
          <w:rFonts w:eastAsia="Times New Roman" w:cstheme="minorHAnsi"/>
          <w:color w:val="222222"/>
          <w:sz w:val="20"/>
          <w:szCs w:val="20"/>
          <w:lang w:eastAsia="pt-BR"/>
        </w:rPr>
      </w:pPr>
      <w:r>
        <w:rPr>
          <w:noProof/>
          <w:lang w:eastAsia="pt-BR"/>
        </w:rPr>
        <w:drawing>
          <wp:anchor distT="0" distB="0" distL="114300" distR="114300" simplePos="0" relativeHeight="40" behindDoc="0" locked="0" layoutInCell="0" allowOverlap="1" wp14:anchorId="7A1510F5" wp14:editId="15387CB8">
            <wp:simplePos x="0" y="0"/>
            <wp:positionH relativeFrom="column">
              <wp:posOffset>-635</wp:posOffset>
            </wp:positionH>
            <wp:positionV relativeFrom="paragraph">
              <wp:posOffset>1270</wp:posOffset>
            </wp:positionV>
            <wp:extent cx="273050" cy="273050"/>
            <wp:effectExtent l="0" t="0" r="0" b="0"/>
            <wp:wrapSquare wrapText="bothSides"/>
            <wp:docPr id="23" name="Imagem 17" descr="C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17" descr="Clima"/>
                    <pic:cNvPicPr>
                      <a:picLocks noChangeAspect="1" noChangeArrowheads="1"/>
                    </pic:cNvPicPr>
                  </pic:nvPicPr>
                  <pic:blipFill>
                    <a:blip r:embed="rId13"/>
                    <a:stretch>
                      <a:fillRect/>
                    </a:stretch>
                  </pic:blipFill>
                  <pic:spPr bwMode="auto">
                    <a:xfrm>
                      <a:off x="0" y="0"/>
                      <a:ext cx="273050" cy="273050"/>
                    </a:xfrm>
                    <a:prstGeom prst="rect">
                      <a:avLst/>
                    </a:prstGeom>
                  </pic:spPr>
                </pic:pic>
              </a:graphicData>
            </a:graphic>
          </wp:anchor>
        </w:drawing>
      </w:r>
      <w:r>
        <w:rPr>
          <w:rFonts w:cstheme="minorHAnsi"/>
          <w:b/>
          <w:sz w:val="20"/>
          <w:szCs w:val="20"/>
        </w:rPr>
        <w:t>Clima:</w:t>
      </w:r>
      <w:r>
        <w:rPr>
          <w:rFonts w:cstheme="minorHAnsi"/>
          <w:iCs/>
          <w:sz w:val="20"/>
          <w:szCs w:val="20"/>
        </w:rPr>
        <w:t xml:space="preserve"> </w:t>
      </w:r>
      <w:r>
        <w:rPr>
          <w:rFonts w:eastAsia="Times New Roman" w:cstheme="minorHAnsi"/>
          <w:color w:val="222222"/>
          <w:sz w:val="20"/>
          <w:szCs w:val="20"/>
          <w:lang w:eastAsia="pt-BR"/>
        </w:rPr>
        <w:t xml:space="preserve">Tropical úmido. A estação de calor intenso acontece entre os meses de </w:t>
      </w:r>
      <w:r w:rsidR="00246B62">
        <w:rPr>
          <w:rFonts w:eastAsia="Times New Roman" w:cstheme="minorHAnsi"/>
          <w:color w:val="222222"/>
          <w:sz w:val="20"/>
          <w:szCs w:val="20"/>
          <w:lang w:eastAsia="pt-BR"/>
        </w:rPr>
        <w:t>dezembro</w:t>
      </w:r>
      <w:r>
        <w:rPr>
          <w:rFonts w:eastAsia="Times New Roman" w:cstheme="minorHAnsi"/>
          <w:color w:val="222222"/>
          <w:sz w:val="20"/>
          <w:szCs w:val="20"/>
          <w:lang w:eastAsia="pt-BR"/>
        </w:rPr>
        <w:t xml:space="preserve"> a </w:t>
      </w:r>
      <w:r w:rsidR="00246B62">
        <w:rPr>
          <w:rFonts w:eastAsia="Times New Roman" w:cstheme="minorHAnsi"/>
          <w:color w:val="222222"/>
          <w:sz w:val="20"/>
          <w:szCs w:val="20"/>
          <w:lang w:eastAsia="pt-BR"/>
        </w:rPr>
        <w:t>abril</w:t>
      </w:r>
      <w:r>
        <w:rPr>
          <w:rFonts w:eastAsia="Times New Roman" w:cstheme="minorHAnsi"/>
          <w:color w:val="222222"/>
          <w:sz w:val="20"/>
          <w:szCs w:val="20"/>
          <w:lang w:eastAsia="pt-BR"/>
        </w:rPr>
        <w:t xml:space="preserve">, é a estação de alta temporada. O calor continua entre </w:t>
      </w:r>
      <w:r w:rsidR="00246B62">
        <w:rPr>
          <w:rFonts w:eastAsia="Times New Roman" w:cstheme="minorHAnsi"/>
          <w:color w:val="222222"/>
          <w:sz w:val="20"/>
          <w:szCs w:val="20"/>
          <w:lang w:eastAsia="pt-BR"/>
        </w:rPr>
        <w:t>maio</w:t>
      </w:r>
      <w:r>
        <w:rPr>
          <w:rFonts w:eastAsia="Times New Roman" w:cstheme="minorHAnsi"/>
          <w:color w:val="222222"/>
          <w:sz w:val="20"/>
          <w:szCs w:val="20"/>
          <w:lang w:eastAsia="pt-BR"/>
        </w:rPr>
        <w:t xml:space="preserve"> e </w:t>
      </w:r>
      <w:r w:rsidR="00246B62">
        <w:rPr>
          <w:rFonts w:eastAsia="Times New Roman" w:cstheme="minorHAnsi"/>
          <w:color w:val="222222"/>
          <w:sz w:val="20"/>
          <w:szCs w:val="20"/>
          <w:lang w:eastAsia="pt-BR"/>
        </w:rPr>
        <w:t>novembro</w:t>
      </w:r>
      <w:r>
        <w:rPr>
          <w:rFonts w:eastAsia="Times New Roman" w:cstheme="minorHAnsi"/>
          <w:color w:val="222222"/>
          <w:sz w:val="20"/>
          <w:szCs w:val="20"/>
          <w:lang w:eastAsia="pt-BR"/>
        </w:rPr>
        <w:t>, mas como a umidade é mais elevada há chuvas, e ocasionalmente, ventos fortes, e é a estação de baixa temporada. A temperatura das Maldivas varia entre 24°C e 33°C durante todo o ano.</w:t>
      </w:r>
    </w:p>
    <w:p w14:paraId="2C19658E" w14:textId="77777777" w:rsidR="00553284" w:rsidRDefault="00B8229C">
      <w:pPr>
        <w:spacing w:after="0" w:line="240" w:lineRule="auto"/>
        <w:jc w:val="both"/>
        <w:rPr>
          <w:rFonts w:eastAsia="Times New Roman" w:cstheme="minorHAnsi"/>
          <w:color w:val="222222"/>
          <w:sz w:val="20"/>
          <w:szCs w:val="20"/>
          <w:lang w:eastAsia="pt-BR"/>
        </w:rPr>
      </w:pPr>
      <w:r>
        <w:rPr>
          <w:rFonts w:eastAsia="Times New Roman" w:cstheme="minorHAnsi"/>
          <w:noProof/>
          <w:color w:val="222222"/>
          <w:sz w:val="20"/>
          <w:szCs w:val="20"/>
          <w:lang w:eastAsia="pt-BR"/>
        </w:rPr>
        <w:drawing>
          <wp:anchor distT="0" distB="0" distL="0" distR="114300" simplePos="0" relativeHeight="41" behindDoc="0" locked="0" layoutInCell="0" allowOverlap="1" wp14:anchorId="3315601B" wp14:editId="5614CDAA">
            <wp:simplePos x="0" y="0"/>
            <wp:positionH relativeFrom="margin">
              <wp:align>left</wp:align>
            </wp:positionH>
            <wp:positionV relativeFrom="paragraph">
              <wp:posOffset>126365</wp:posOffset>
            </wp:positionV>
            <wp:extent cx="266700" cy="266700"/>
            <wp:effectExtent l="0" t="0" r="0" b="0"/>
            <wp:wrapSquare wrapText="bothSides"/>
            <wp:docPr id="24" name="Imagem 16" descr="Gastr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16" descr="Gastronomia"/>
                    <pic:cNvPicPr>
                      <a:picLocks noChangeAspect="1" noChangeArrowheads="1"/>
                    </pic:cNvPicPr>
                  </pic:nvPicPr>
                  <pic:blipFill>
                    <a:blip r:embed="rId14"/>
                    <a:stretch>
                      <a:fillRect/>
                    </a:stretch>
                  </pic:blipFill>
                  <pic:spPr bwMode="auto">
                    <a:xfrm>
                      <a:off x="0" y="0"/>
                      <a:ext cx="266700" cy="266700"/>
                    </a:xfrm>
                    <a:prstGeom prst="rect">
                      <a:avLst/>
                    </a:prstGeom>
                  </pic:spPr>
                </pic:pic>
              </a:graphicData>
            </a:graphic>
          </wp:anchor>
        </w:drawing>
      </w:r>
    </w:p>
    <w:p w14:paraId="6559C589" w14:textId="4C2673E8" w:rsidR="00553284" w:rsidRDefault="00B8229C">
      <w:pPr>
        <w:spacing w:after="0" w:line="240" w:lineRule="auto"/>
        <w:jc w:val="both"/>
        <w:rPr>
          <w:rFonts w:eastAsia="Times New Roman" w:cstheme="minorHAnsi"/>
          <w:color w:val="222222"/>
          <w:sz w:val="20"/>
          <w:szCs w:val="20"/>
          <w:lang w:eastAsia="pt-BR"/>
        </w:rPr>
      </w:pPr>
      <w:r>
        <w:rPr>
          <w:rFonts w:cstheme="minorHAnsi"/>
          <w:b/>
          <w:iCs/>
          <w:sz w:val="20"/>
          <w:szCs w:val="20"/>
        </w:rPr>
        <w:t xml:space="preserve">Gastronomia: </w:t>
      </w:r>
      <w:r>
        <w:rPr>
          <w:rFonts w:eastAsia="Times New Roman" w:cstheme="minorHAnsi"/>
          <w:color w:val="222222"/>
          <w:sz w:val="20"/>
          <w:szCs w:val="20"/>
          <w:lang w:eastAsia="pt-BR"/>
        </w:rPr>
        <w:t xml:space="preserve">A cozinha indiana tem grande </w:t>
      </w:r>
      <w:r w:rsidR="00246B62">
        <w:rPr>
          <w:rFonts w:eastAsia="Times New Roman" w:cstheme="minorHAnsi"/>
          <w:color w:val="222222"/>
          <w:sz w:val="20"/>
          <w:szCs w:val="20"/>
          <w:lang w:eastAsia="pt-BR"/>
        </w:rPr>
        <w:t>influência</w:t>
      </w:r>
      <w:r>
        <w:rPr>
          <w:rFonts w:eastAsia="Times New Roman" w:cstheme="minorHAnsi"/>
          <w:color w:val="222222"/>
          <w:sz w:val="20"/>
          <w:szCs w:val="20"/>
          <w:lang w:eastAsia="pt-BR"/>
        </w:rPr>
        <w:t xml:space="preserve"> na comida local. O peixe e o arroz estão sempre presentes na cozinha local, sempre temperados com </w:t>
      </w:r>
      <w:proofErr w:type="spellStart"/>
      <w:r>
        <w:rPr>
          <w:rFonts w:eastAsia="Times New Roman" w:cstheme="minorHAnsi"/>
          <w:color w:val="222222"/>
          <w:sz w:val="20"/>
          <w:szCs w:val="20"/>
          <w:lang w:eastAsia="pt-BR"/>
        </w:rPr>
        <w:t>curry</w:t>
      </w:r>
      <w:proofErr w:type="spellEnd"/>
      <w:r>
        <w:rPr>
          <w:rFonts w:eastAsia="Times New Roman" w:cstheme="minorHAnsi"/>
          <w:color w:val="222222"/>
          <w:sz w:val="20"/>
          <w:szCs w:val="20"/>
          <w:lang w:eastAsia="pt-BR"/>
        </w:rPr>
        <w:t xml:space="preserve">. Após o jantar eles bebem um digestivo chamado Areca. Bebida alcoólica só é servida nos hotéis. Experimente o </w:t>
      </w:r>
      <w:proofErr w:type="spellStart"/>
      <w:r>
        <w:rPr>
          <w:rFonts w:eastAsia="Times New Roman" w:cstheme="minorHAnsi"/>
          <w:color w:val="222222"/>
          <w:sz w:val="20"/>
          <w:szCs w:val="20"/>
          <w:lang w:eastAsia="pt-BR"/>
        </w:rPr>
        <w:t>Raa</w:t>
      </w:r>
      <w:proofErr w:type="spellEnd"/>
      <w:r>
        <w:rPr>
          <w:rFonts w:eastAsia="Times New Roman" w:cstheme="minorHAnsi"/>
          <w:color w:val="222222"/>
          <w:sz w:val="20"/>
          <w:szCs w:val="20"/>
          <w:lang w:eastAsia="pt-BR"/>
        </w:rPr>
        <w:t>, suco doce retirado do tronco da copa da palmeira.  Cozinha internacional é servida nos hotéis resorts.</w:t>
      </w:r>
    </w:p>
    <w:p w14:paraId="3FFC0784" w14:textId="77777777" w:rsidR="00553284" w:rsidRDefault="00553284">
      <w:pPr>
        <w:spacing w:after="0" w:line="240" w:lineRule="auto"/>
        <w:jc w:val="both"/>
        <w:rPr>
          <w:rFonts w:eastAsia="Times New Roman" w:cstheme="minorHAnsi"/>
          <w:color w:val="222222"/>
          <w:sz w:val="20"/>
          <w:szCs w:val="20"/>
          <w:lang w:eastAsia="pt-BR"/>
        </w:rPr>
      </w:pPr>
    </w:p>
    <w:p w14:paraId="42B91843"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0" distR="114300" simplePos="0" relativeHeight="42" behindDoc="0" locked="0" layoutInCell="0" allowOverlap="1" wp14:anchorId="7722D523" wp14:editId="0E578C84">
            <wp:simplePos x="0" y="0"/>
            <wp:positionH relativeFrom="margin">
              <wp:align>left</wp:align>
            </wp:positionH>
            <wp:positionV relativeFrom="paragraph">
              <wp:posOffset>8890</wp:posOffset>
            </wp:positionV>
            <wp:extent cx="266700" cy="266700"/>
            <wp:effectExtent l="0" t="0" r="0" b="0"/>
            <wp:wrapSquare wrapText="bothSides"/>
            <wp:docPr id="25" name="Imagem 15" descr="Codigo d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15" descr="Codigo de Area"/>
                    <pic:cNvPicPr>
                      <a:picLocks noChangeAspect="1" noChangeArrowheads="1"/>
                    </pic:cNvPicPr>
                  </pic:nvPicPr>
                  <pic:blipFill>
                    <a:blip r:embed="rId15"/>
                    <a:stretch>
                      <a:fillRect/>
                    </a:stretch>
                  </pic:blipFill>
                  <pic:spPr bwMode="auto">
                    <a:xfrm>
                      <a:off x="0" y="0"/>
                      <a:ext cx="266700" cy="266700"/>
                    </a:xfrm>
                    <a:prstGeom prst="rect">
                      <a:avLst/>
                    </a:prstGeom>
                  </pic:spPr>
                </pic:pic>
              </a:graphicData>
            </a:graphic>
          </wp:anchor>
        </w:drawing>
      </w:r>
      <w:r>
        <w:rPr>
          <w:rFonts w:asciiTheme="minorHAnsi" w:hAnsiTheme="minorHAnsi" w:cstheme="minorHAnsi"/>
          <w:b/>
          <w:sz w:val="20"/>
          <w:szCs w:val="20"/>
        </w:rPr>
        <w:t xml:space="preserve">Código de área: </w:t>
      </w:r>
      <w:r>
        <w:rPr>
          <w:rFonts w:asciiTheme="minorHAnsi" w:eastAsia="Times New Roman" w:hAnsiTheme="minorHAnsi" w:cstheme="minorHAnsi"/>
          <w:color w:val="222222"/>
          <w:sz w:val="20"/>
          <w:szCs w:val="20"/>
        </w:rPr>
        <w:t>+960.</w:t>
      </w:r>
    </w:p>
    <w:p w14:paraId="51E49CDA" w14:textId="77777777" w:rsidR="00553284" w:rsidRDefault="00B8229C">
      <w:pPr>
        <w:pStyle w:val="section1"/>
        <w:spacing w:beforeAutospacing="0" w:after="0" w:afterAutospacing="0"/>
        <w:jc w:val="both"/>
        <w:rPr>
          <w:rFonts w:asciiTheme="minorHAnsi" w:hAnsiTheme="minorHAnsi" w:cstheme="minorHAnsi"/>
          <w:sz w:val="20"/>
          <w:szCs w:val="20"/>
        </w:rPr>
      </w:pPr>
      <w:r>
        <w:rPr>
          <w:rFonts w:ascii="Calibri" w:hAnsi="Calibri" w:cstheme="minorHAnsi"/>
          <w:noProof/>
          <w:sz w:val="20"/>
          <w:szCs w:val="20"/>
        </w:rPr>
        <w:drawing>
          <wp:anchor distT="0" distB="0" distL="0" distR="114300" simplePos="0" relativeHeight="43" behindDoc="0" locked="0" layoutInCell="0" allowOverlap="1" wp14:anchorId="4FB64D8A" wp14:editId="1FC979B5">
            <wp:simplePos x="0" y="0"/>
            <wp:positionH relativeFrom="margin">
              <wp:align>left</wp:align>
            </wp:positionH>
            <wp:positionV relativeFrom="paragraph">
              <wp:posOffset>152400</wp:posOffset>
            </wp:positionV>
            <wp:extent cx="241300" cy="241300"/>
            <wp:effectExtent l="0" t="0" r="0" b="0"/>
            <wp:wrapSquare wrapText="bothSides"/>
            <wp:docPr id="26" name="Imagem 12" descr="O que le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12" descr="O que levar"/>
                    <pic:cNvPicPr>
                      <a:picLocks noChangeAspect="1" noChangeArrowheads="1"/>
                    </pic:cNvPicPr>
                  </pic:nvPicPr>
                  <pic:blipFill>
                    <a:blip r:embed="rId16"/>
                    <a:stretch>
                      <a:fillRect/>
                    </a:stretch>
                  </pic:blipFill>
                  <pic:spPr bwMode="auto">
                    <a:xfrm>
                      <a:off x="0" y="0"/>
                      <a:ext cx="241300" cy="241300"/>
                    </a:xfrm>
                    <a:prstGeom prst="rect">
                      <a:avLst/>
                    </a:prstGeom>
                  </pic:spPr>
                </pic:pic>
              </a:graphicData>
            </a:graphic>
          </wp:anchor>
        </w:drawing>
      </w:r>
    </w:p>
    <w:p w14:paraId="4A624138" w14:textId="081F99F8" w:rsidR="00553284" w:rsidRDefault="00B8229C">
      <w:pPr>
        <w:spacing w:after="0" w:line="240" w:lineRule="auto"/>
        <w:jc w:val="both"/>
        <w:rPr>
          <w:rFonts w:eastAsia="Times New Roman" w:cstheme="minorHAnsi"/>
          <w:color w:val="222222"/>
          <w:sz w:val="20"/>
          <w:szCs w:val="20"/>
          <w:lang w:eastAsia="pt-BR"/>
        </w:rPr>
      </w:pPr>
      <w:r>
        <w:rPr>
          <w:rFonts w:cstheme="minorHAnsi"/>
          <w:b/>
          <w:sz w:val="20"/>
          <w:szCs w:val="20"/>
        </w:rPr>
        <w:t xml:space="preserve">O que levar: </w:t>
      </w:r>
      <w:r>
        <w:rPr>
          <w:rFonts w:eastAsia="Times New Roman" w:cstheme="minorHAnsi"/>
          <w:color w:val="222222"/>
          <w:sz w:val="20"/>
          <w:szCs w:val="20"/>
          <w:lang w:eastAsia="pt-BR"/>
        </w:rPr>
        <w:t xml:space="preserve">Roupa casual e confortável, porém, é aconselhável roupa mais formal para os jantares nos restaurantes dos hotéis resort. Nas áreas </w:t>
      </w:r>
      <w:r w:rsidR="00246B62">
        <w:rPr>
          <w:rFonts w:eastAsia="Times New Roman" w:cstheme="minorHAnsi"/>
          <w:color w:val="222222"/>
          <w:sz w:val="20"/>
          <w:szCs w:val="20"/>
          <w:lang w:eastAsia="pt-BR"/>
        </w:rPr>
        <w:t>públicas</w:t>
      </w:r>
      <w:r>
        <w:rPr>
          <w:rFonts w:eastAsia="Times New Roman" w:cstheme="minorHAnsi"/>
          <w:color w:val="222222"/>
          <w:sz w:val="20"/>
          <w:szCs w:val="20"/>
          <w:lang w:eastAsia="pt-BR"/>
        </w:rPr>
        <w:t xml:space="preserve"> nos hotéis, na cidade e durante os passeios recomendam-se roupas discretas, e no caso das mulheres, roupas que cubram braços e dorsos em respeito ao povo das Maldivas de origem muçulmana.  Calçados confortáveis e impermeáveis são essenciais. Devido ao sol forte, levar protetor solar, óculos de sol e chapéu/boné. </w:t>
      </w:r>
    </w:p>
    <w:p w14:paraId="366CDC02" w14:textId="77777777" w:rsidR="00553284" w:rsidRDefault="00553284">
      <w:pPr>
        <w:spacing w:after="0" w:line="240" w:lineRule="auto"/>
        <w:jc w:val="both"/>
        <w:rPr>
          <w:rFonts w:eastAsia="Times New Roman" w:cstheme="minorHAnsi"/>
          <w:color w:val="222222"/>
          <w:sz w:val="20"/>
          <w:szCs w:val="20"/>
          <w:lang w:eastAsia="pt-BR"/>
        </w:rPr>
      </w:pPr>
    </w:p>
    <w:p w14:paraId="1F35E493" w14:textId="23EEA09C" w:rsidR="00553284" w:rsidRDefault="00B8229C">
      <w:pPr>
        <w:pStyle w:val="section1"/>
        <w:spacing w:beforeAutospacing="0" w:after="0" w:afterAutospacing="0"/>
        <w:jc w:val="both"/>
        <w:rPr>
          <w:rFonts w:asciiTheme="minorHAnsi" w:eastAsia="Times New Roman" w:hAnsiTheme="minorHAnsi" w:cstheme="minorHAnsi"/>
          <w:sz w:val="20"/>
          <w:szCs w:val="20"/>
        </w:rPr>
      </w:pPr>
      <w:r>
        <w:rPr>
          <w:noProof/>
        </w:rPr>
        <w:lastRenderedPageBreak/>
        <w:drawing>
          <wp:anchor distT="0" distB="0" distL="0" distR="114300" simplePos="0" relativeHeight="44" behindDoc="0" locked="0" layoutInCell="0" allowOverlap="1" wp14:anchorId="0F4ECEAD" wp14:editId="5D5B85FB">
            <wp:simplePos x="0" y="0"/>
            <wp:positionH relativeFrom="margin">
              <wp:align>left</wp:align>
            </wp:positionH>
            <wp:positionV relativeFrom="paragraph">
              <wp:posOffset>6985</wp:posOffset>
            </wp:positionV>
            <wp:extent cx="260350" cy="260350"/>
            <wp:effectExtent l="0" t="0" r="0" b="0"/>
            <wp:wrapSquare wrapText="bothSides"/>
            <wp:docPr id="27" name="Imagem 10" descr="O que não le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10" descr="O que não levar"/>
                    <pic:cNvPicPr>
                      <a:picLocks noChangeAspect="1" noChangeArrowheads="1"/>
                    </pic:cNvPicPr>
                  </pic:nvPicPr>
                  <pic:blipFill>
                    <a:blip r:embed="rId17"/>
                    <a:stretch>
                      <a:fillRect/>
                    </a:stretch>
                  </pic:blipFill>
                  <pic:spPr bwMode="auto">
                    <a:xfrm>
                      <a:off x="0" y="0"/>
                      <a:ext cx="260350" cy="260350"/>
                    </a:xfrm>
                    <a:prstGeom prst="rect">
                      <a:avLst/>
                    </a:prstGeom>
                  </pic:spPr>
                </pic:pic>
              </a:graphicData>
            </a:graphic>
          </wp:anchor>
        </w:drawing>
      </w:r>
      <w:r>
        <w:rPr>
          <w:rFonts w:asciiTheme="minorHAnsi" w:hAnsiTheme="minorHAnsi" w:cstheme="minorHAnsi"/>
          <w:b/>
          <w:sz w:val="20"/>
          <w:szCs w:val="20"/>
        </w:rPr>
        <w:t xml:space="preserve">O que não levar: </w:t>
      </w:r>
      <w:r>
        <w:rPr>
          <w:rFonts w:asciiTheme="minorHAnsi" w:eastAsia="Times New Roman" w:hAnsiTheme="minorHAnsi" w:cstheme="minorHAnsi"/>
          <w:color w:val="222222"/>
          <w:sz w:val="20"/>
          <w:szCs w:val="20"/>
        </w:rPr>
        <w:t>Proibido a entrada de bebidas alcoólicas.  As regras de quarentena são muito rigorosas em relação a artigos perecíveis. Consulte a empresa aérea sobre o sistema de bagagem de mão adotado no país de destino, que pode ser de dois tipos: peça ou peso. Não transporte bagagem que não seja de sua propriedade ou cujo conteúdo desconheça. Evite despachar bagagens que contenham objetos de valor, tais como joias, dinheiro e eletrônicos (celulares, notebooks, filmadoras e etc.). Esses objetos devem ser transportados, de preferência, na bagagem de mão. Em voos internacionais, existem restrições para o transporte de líquidos em bagagem de mão: todos os líquidos, inclusive gel, pasta, creme, aerossol e similares, devem ser conduzidos em frascos com capacidade de até 100 ml e colocados em embalagem plástica transparente, vedada, não excedendo as dimensões de 20 x 20 cm; a bagagem de mão não poderá conter objetos cortantes ou perfurantes (tais como tesouras de unha, canivetes e etc.).</w:t>
      </w:r>
    </w:p>
    <w:p w14:paraId="718EADBF"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mc:AlternateContent>
          <mc:Choice Requires="wps">
            <w:drawing>
              <wp:anchor distT="0" distB="0" distL="113030" distR="114935" simplePos="0" relativeHeight="45" behindDoc="0" locked="0" layoutInCell="0" allowOverlap="1" wp14:anchorId="1B2FE4CC" wp14:editId="17692E31">
                <wp:simplePos x="0" y="0"/>
                <wp:positionH relativeFrom="column">
                  <wp:posOffset>0</wp:posOffset>
                </wp:positionH>
                <wp:positionV relativeFrom="paragraph">
                  <wp:posOffset>635</wp:posOffset>
                </wp:positionV>
                <wp:extent cx="381000" cy="381000"/>
                <wp:effectExtent l="0" t="0" r="0" b="0"/>
                <wp:wrapSquare wrapText="bothSides"/>
                <wp:docPr id="28" name="Imagem 8" descr="Melhor Epoca"/>
                <wp:cNvGraphicFramePr/>
                <a:graphic xmlns:a="http://schemas.openxmlformats.org/drawingml/2006/main">
                  <a:graphicData uri="http://schemas.openxmlformats.org/drawingml/2006/picture">
                    <pic:pic xmlns:pic="http://schemas.openxmlformats.org/drawingml/2006/picture">
                      <pic:nvPicPr>
                        <pic:cNvPr id="0" name="Imagem 8" descr="Melhor Epoca"/>
                        <pic:cNvPicPr/>
                      </pic:nvPicPr>
                      <pic:blipFill>
                        <a:blip r:embed="rId18"/>
                        <a:stretch/>
                      </pic:blipFill>
                      <pic:spPr>
                        <a:xfrm rot="5400000">
                          <a:off x="0" y="0"/>
                          <a:ext cx="380880" cy="380880"/>
                        </a:xfrm>
                        <a:prstGeom prst="rect">
                          <a:avLst/>
                        </a:prstGeom>
                        <a:ln w="0">
                          <a:noFill/>
                        </a:ln>
                      </pic:spPr>
                    </pic:pi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8" stroked="f" o:allowincell="f" style="position:absolute;margin-left:-0.05pt;margin-top:-0.05pt;width:29.95pt;height:29.95pt;mso-wrap-style:none;v-text-anchor:middle;rotation:90" wp14:anchorId="2F2DEAFC" type="_x0000_t75">
                <v:imagedata r:id="rId19" o:detectmouseclick="t"/>
                <v:stroke color="#3465a4" joinstyle="round" endcap="flat"/>
                <w10:wrap type="square"/>
              </v:shape>
            </w:pict>
          </mc:Fallback>
        </mc:AlternateContent>
      </w:r>
      <w:r>
        <w:rPr>
          <w:rFonts w:asciiTheme="minorHAnsi" w:hAnsiTheme="minorHAnsi" w:cstheme="minorHAnsi"/>
          <w:b/>
          <w:sz w:val="20"/>
          <w:szCs w:val="20"/>
        </w:rPr>
        <w:t xml:space="preserve">Melhor Época: </w:t>
      </w:r>
      <w:r>
        <w:rPr>
          <w:rFonts w:asciiTheme="minorHAnsi" w:eastAsia="Times New Roman" w:hAnsiTheme="minorHAnsi" w:cstheme="minorHAnsi"/>
          <w:color w:val="222222"/>
          <w:sz w:val="20"/>
          <w:szCs w:val="20"/>
        </w:rPr>
        <w:t>A média anual de temperatura nas Maldivas é em grande parte quente, as temperaturas variam entre 24°C e 33°C. De novembro a abril é a estação seca, sendo a melhor época para ir as Maldivas. As condições climáticas do país são fortemente afetadas de acordo com as monções, grande aquecimento ocasionado pela massa continental do sul da Ásia, a Monção do Sudoeste, que ocorre de maio a outubro, provoca um período mais úmido com chuvas e com fortes ventos.</w:t>
      </w:r>
    </w:p>
    <w:p w14:paraId="09AC6A22" w14:textId="77777777" w:rsidR="00553284" w:rsidRPr="00576ACD" w:rsidRDefault="00553284" w:rsidP="00576ACD">
      <w:pPr>
        <w:shd w:val="clear" w:color="auto" w:fill="FFFFFF"/>
        <w:spacing w:after="0" w:line="240" w:lineRule="auto"/>
        <w:jc w:val="both"/>
        <w:rPr>
          <w:rFonts w:eastAsia="Times New Roman" w:cstheme="minorHAnsi"/>
          <w:color w:val="222222"/>
          <w:sz w:val="20"/>
          <w:szCs w:val="20"/>
          <w:lang w:eastAsia="pt-BR"/>
        </w:rPr>
      </w:pPr>
    </w:p>
    <w:p w14:paraId="0BDFA147" w14:textId="79DE5F9E" w:rsidR="00553284" w:rsidRDefault="005A6D52" w:rsidP="00576ACD">
      <w:pPr>
        <w:rPr>
          <w:rFonts w:ascii="CopprplGoth Bd BT" w:hAnsi="CopprplGoth Bd BT"/>
        </w:rPr>
      </w:pPr>
      <w:r>
        <w:rPr>
          <w:noProof/>
          <w:lang w:eastAsia="pt-BR"/>
        </w:rPr>
        <mc:AlternateContent>
          <mc:Choice Requires="wps">
            <w:drawing>
              <wp:inline distT="0" distB="0" distL="0" distR="0" wp14:anchorId="6254D866" wp14:editId="19453797">
                <wp:extent cx="5400040" cy="350520"/>
                <wp:effectExtent l="0" t="0" r="10160" b="11430"/>
                <wp:docPr id="29" name="Forma9"/>
                <wp:cNvGraphicFramePr/>
                <a:graphic xmlns:a="http://schemas.openxmlformats.org/drawingml/2006/main">
                  <a:graphicData uri="http://schemas.microsoft.com/office/word/2010/wordprocessingShape">
                    <wps:wsp>
                      <wps:cNvSpPr/>
                      <wps:spPr>
                        <a:xfrm>
                          <a:off x="0" y="0"/>
                          <a:ext cx="5400040" cy="350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C5E9CF1" w14:textId="77777777" w:rsidR="005A6D52" w:rsidRPr="005A6D52" w:rsidRDefault="005A6D52" w:rsidP="005A6D52">
                            <w:pPr>
                              <w:pStyle w:val="Contedodoquadro"/>
                              <w:jc w:val="center"/>
                              <w:rPr>
                                <w:b/>
                                <w:sz w:val="28"/>
                                <w:szCs w:val="28"/>
                              </w:rPr>
                            </w:pPr>
                            <w:r w:rsidRPr="005A6D52">
                              <w:rPr>
                                <w:b/>
                                <w:color w:val="000000"/>
                                <w:sz w:val="28"/>
                                <w:szCs w:val="28"/>
                              </w:rPr>
                              <w:t>Observações Gerais da Cotação</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54D866" id="Forma9" o:spid="_x0000_s1033" style="width:425.2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">
                <v:textbox>
                  <w:txbxContent>
                    <w:p w14:paraId="3C5E9CF1" w14:textId="77777777" w:rsidR="005A6D52" w:rsidRPr="005A6D52" w:rsidRDefault="005A6D52" w:rsidP="005A6D52">
                      <w:pPr>
                        <w:pStyle w:val="Contedodoquadro"/>
                        <w:jc w:val="center"/>
                        <w:rPr>
                          <w:b/>
                          <w:sz w:val="28"/>
                          <w:szCs w:val="28"/>
                        </w:rPr>
                      </w:pPr>
                      <w:r w:rsidRPr="005A6D52">
                        <w:rPr>
                          <w:b/>
                          <w:color w:val="000000"/>
                          <w:sz w:val="28"/>
                          <w:szCs w:val="28"/>
                        </w:rPr>
                        <w:t>Observações Gerais da Cotação</w:t>
                      </w:r>
                    </w:p>
                  </w:txbxContent>
                </v:textbox>
                <w10:anchorlock/>
              </v:rect>
            </w:pict>
          </mc:Fallback>
        </mc:AlternateContent>
      </w:r>
    </w:p>
    <w:p w14:paraId="1D3AEB33" w14:textId="77777777" w:rsidR="00553284" w:rsidRDefault="00B8229C">
      <w:pPr>
        <w:pStyle w:val="PargrafodaLista"/>
        <w:numPr>
          <w:ilvl w:val="0"/>
          <w:numId w:val="2"/>
        </w:numPr>
        <w:rPr>
          <w:rFonts w:cstheme="minorHAnsi"/>
          <w:b/>
          <w:color w:val="FF0000"/>
        </w:rPr>
      </w:pPr>
      <w:r>
        <w:rPr>
          <w:rFonts w:cstheme="minorHAnsi"/>
          <w:b/>
          <w:color w:val="FF0000"/>
        </w:rPr>
        <w:t>Nada reservado, somente cotizado.</w:t>
      </w:r>
    </w:p>
    <w:p w14:paraId="785DC529" w14:textId="77777777" w:rsidR="00553284" w:rsidRDefault="00B8229C">
      <w:pPr>
        <w:pStyle w:val="PargrafodaLista"/>
        <w:numPr>
          <w:ilvl w:val="0"/>
          <w:numId w:val="2"/>
        </w:numPr>
        <w:rPr>
          <w:rFonts w:cstheme="minorHAnsi"/>
          <w:b/>
          <w:color w:val="FF0000"/>
        </w:rPr>
      </w:pPr>
      <w:r>
        <w:rPr>
          <w:rFonts w:cstheme="minorHAnsi"/>
          <w:b/>
          <w:color w:val="FF0000"/>
        </w:rPr>
        <w:t>Tarifas sujeitas a alteração de preços e disponibilidade de lugares sem aviso prévio, somente a emissão de sua reserva garante a tarifa;</w:t>
      </w:r>
    </w:p>
    <w:p w14:paraId="4061BA98" w14:textId="0AD7AFB4"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De modo geral para os Traslados nas Maldivas a chegada dos voos internacionais em Malé deve ocorrer antes das 14h00. E a saída dos voos internacionais devem partir de Malé após as 09h00. Voos que não atendam estes horários ocasionam um tempo de espera maior do cliente no aeroporto ou mesmo </w:t>
      </w:r>
      <w:r w:rsidR="005A6D52" w:rsidRPr="005A6D52">
        <w:rPr>
          <w:color w:val="000000" w:themeColor="text1"/>
        </w:rPr>
        <w:t>um pernoite</w:t>
      </w:r>
      <w:r w:rsidRPr="005A6D52">
        <w:rPr>
          <w:color w:val="000000" w:themeColor="text1"/>
        </w:rPr>
        <w:t xml:space="preserve"> em Malé sujeito a custo adicional não incluído (a cargo do cliente). </w:t>
      </w:r>
    </w:p>
    <w:p w14:paraId="00402713"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O tempo de espera no aeroporto de Malé não pode ser garantido.  </w:t>
      </w:r>
    </w:p>
    <w:p w14:paraId="3827ACD0"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Os traslados em hidroavião estão sujeitos à disponibilidade e podem ser cancelados devido às condições meteorológicas ou necessidades de manutenção. Neste caso, os hóspedes podem ser transferidos através de um voo doméstico. </w:t>
      </w:r>
    </w:p>
    <w:p w14:paraId="651D8825"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Os horários dos traslados em voo doméstico, hidroavião e lancha rápida estão constantemente sujeitos a alterações sem prévio aviso. </w:t>
      </w:r>
    </w:p>
    <w:p w14:paraId="38FCE0D6"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Os detalhes do voo internacional devem ser fornecidos ao resort no ato da reserva para garantir assentos de voo. Se isso não for feito, poderá resultar em cobranças adicionais = suplemento para </w:t>
      </w:r>
      <w:proofErr w:type="spellStart"/>
      <w:r w:rsidRPr="005A6D52">
        <w:rPr>
          <w:color w:val="000000" w:themeColor="text1"/>
        </w:rPr>
        <w:t>Seaplane</w:t>
      </w:r>
      <w:proofErr w:type="spellEnd"/>
      <w:r w:rsidRPr="005A6D52">
        <w:rPr>
          <w:color w:val="000000" w:themeColor="text1"/>
        </w:rPr>
        <w:t xml:space="preserve"> (Hidroavião). </w:t>
      </w:r>
    </w:p>
    <w:p w14:paraId="584A5313"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Franquia de despacho de bagagem: 20kg por pessoa, franquia de bagagem de mão: 5kg por pessoa, excesso de peso de bagagem: </w:t>
      </w:r>
      <w:proofErr w:type="spellStart"/>
      <w:r w:rsidRPr="005A6D52">
        <w:rPr>
          <w:color w:val="000000" w:themeColor="text1"/>
        </w:rPr>
        <w:t>aprox</w:t>
      </w:r>
      <w:proofErr w:type="spellEnd"/>
      <w:r w:rsidRPr="005A6D52">
        <w:rPr>
          <w:color w:val="000000" w:themeColor="text1"/>
        </w:rPr>
        <w:t xml:space="preserve"> $5 por kg incluindo impostos / sujeito a alteração. pagos localmente.</w:t>
      </w:r>
    </w:p>
    <w:p w14:paraId="3661D7DE" w14:textId="77777777" w:rsidR="00553284" w:rsidRDefault="00B8229C">
      <w:pPr>
        <w:pStyle w:val="PargrafodaLista"/>
        <w:numPr>
          <w:ilvl w:val="0"/>
          <w:numId w:val="2"/>
        </w:numPr>
        <w:jc w:val="both"/>
        <w:rPr>
          <w:rFonts w:cstheme="minorHAnsi"/>
          <w:b/>
          <w:color w:val="FF0000"/>
        </w:rPr>
      </w:pPr>
      <w:r>
        <w:rPr>
          <w:b/>
          <w:bCs/>
        </w:rPr>
        <w:t>Os horários dos voos são definidos pelas autoridades aeroportuárias locais e estão sujeitos a alterações.</w:t>
      </w:r>
      <w:r>
        <w:t xml:space="preserve"> </w:t>
      </w:r>
    </w:p>
    <w:p w14:paraId="62A342ED" w14:textId="276A23E7" w:rsidR="00553284" w:rsidRDefault="00B8229C">
      <w:pPr>
        <w:pStyle w:val="PargrafodaLista"/>
        <w:numPr>
          <w:ilvl w:val="0"/>
          <w:numId w:val="2"/>
        </w:numPr>
        <w:jc w:val="both"/>
        <w:rPr>
          <w:rFonts w:eastAsia="Times New Roman" w:cstheme="minorHAnsi"/>
          <w:b/>
          <w:lang w:val="en-US"/>
        </w:rPr>
      </w:pPr>
      <w:r>
        <w:t>A ORINTER não se responsabiliza por quaisquer atrasos ou cancelamentos de Traslados de hidroavião pois se trata de um serviço terceirizado dos hotéis.</w:t>
      </w:r>
    </w:p>
    <w:sectPr w:rsidR="00553284">
      <w:headerReference w:type="default" r:id="rId20"/>
      <w:footerReference w:type="default" r:id="rId21"/>
      <w:pgSz w:w="11906" w:h="16838"/>
      <w:pgMar w:top="1417" w:right="1701" w:bottom="1600" w:left="1701" w:header="708" w:footer="1543"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D151" w14:textId="77777777" w:rsidR="00D7352F" w:rsidRDefault="00D7352F">
      <w:pPr>
        <w:spacing w:after="0" w:line="240" w:lineRule="auto"/>
      </w:pPr>
      <w:r>
        <w:separator/>
      </w:r>
    </w:p>
  </w:endnote>
  <w:endnote w:type="continuationSeparator" w:id="0">
    <w:p w14:paraId="1FC6A4F8" w14:textId="77777777" w:rsidR="00D7352F" w:rsidRDefault="00D7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pprplGoth Bd BT">
    <w:altName w:val="Sitka Smal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79A0" w14:textId="77777777" w:rsidR="00553284" w:rsidRDefault="00B8229C">
    <w:pPr>
      <w:pStyle w:val="Rodap"/>
      <w:rPr>
        <w:color w:val="AEAAAA" w:themeColor="background2" w:themeShade="BF"/>
        <w:sz w:val="18"/>
      </w:rPr>
    </w:pPr>
    <w:r>
      <w:rPr>
        <w:noProof/>
        <w:color w:val="AEAAAA" w:themeColor="background2" w:themeShade="BF"/>
        <w:sz w:val="18"/>
        <w:lang w:eastAsia="pt-BR"/>
      </w:rPr>
      <w:drawing>
        <wp:anchor distT="0" distB="0" distL="0" distR="0" simplePos="0" relativeHeight="25" behindDoc="1" locked="0" layoutInCell="0" allowOverlap="1" wp14:anchorId="4AE6DA45" wp14:editId="155076C4">
          <wp:simplePos x="0" y="0"/>
          <wp:positionH relativeFrom="column">
            <wp:posOffset>-1196975</wp:posOffset>
          </wp:positionH>
          <wp:positionV relativeFrom="paragraph">
            <wp:posOffset>300990</wp:posOffset>
          </wp:positionV>
          <wp:extent cx="7565390" cy="443230"/>
          <wp:effectExtent l="0" t="0" r="0" b="0"/>
          <wp:wrapNone/>
          <wp:docPr id="32" name="Imagem 7" descr="C:\Users\luciana.deliza_orint\AppData\Local\Microsoft\Windows\INetCache\Content.Word\estudo logo orinter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7" descr="C:\Users\luciana.deliza_orint\AppData\Local\Microsoft\Windows\INetCache\Content.Word\estudo logo orinter_-34.png"/>
                  <pic:cNvPicPr>
                    <a:picLocks noChangeAspect="1" noChangeArrowheads="1"/>
                  </pic:cNvPicPr>
                </pic:nvPicPr>
                <pic:blipFill>
                  <a:blip r:embed="rId1"/>
                  <a:stretch>
                    <a:fillRect/>
                  </a:stretch>
                </pic:blipFill>
                <pic:spPr bwMode="auto">
                  <a:xfrm>
                    <a:off x="0" y="0"/>
                    <a:ext cx="7565390" cy="4432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1AC48" w14:textId="77777777" w:rsidR="00D7352F" w:rsidRDefault="00D7352F">
      <w:pPr>
        <w:spacing w:after="0" w:line="240" w:lineRule="auto"/>
      </w:pPr>
      <w:r>
        <w:separator/>
      </w:r>
    </w:p>
  </w:footnote>
  <w:footnote w:type="continuationSeparator" w:id="0">
    <w:p w14:paraId="6751F324" w14:textId="77777777" w:rsidR="00D7352F" w:rsidRDefault="00D7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6247" w14:textId="77777777" w:rsidR="00553284" w:rsidRDefault="00B8229C">
    <w:pPr>
      <w:pStyle w:val="Cabealho"/>
    </w:pPr>
    <w:r>
      <w:rPr>
        <w:noProof/>
        <w:lang w:eastAsia="pt-BR"/>
      </w:rPr>
      <w:drawing>
        <wp:anchor distT="0" distB="0" distL="114300" distR="114300" simplePos="0" relativeHeight="34" behindDoc="0" locked="0" layoutInCell="0" allowOverlap="1" wp14:anchorId="1795C6B9" wp14:editId="67F55C67">
          <wp:simplePos x="0" y="0"/>
          <wp:positionH relativeFrom="margin">
            <wp:align>center</wp:align>
          </wp:positionH>
          <wp:positionV relativeFrom="paragraph">
            <wp:posOffset>-666115</wp:posOffset>
          </wp:positionV>
          <wp:extent cx="2609850" cy="1845310"/>
          <wp:effectExtent l="0" t="0" r="0" b="0"/>
          <wp:wrapTight wrapText="bothSides">
            <wp:wrapPolygon edited="0">
              <wp:start x="15920" y="6017"/>
              <wp:lineTo x="2044" y="6909"/>
              <wp:lineTo x="1728" y="9138"/>
              <wp:lineTo x="2359" y="10030"/>
              <wp:lineTo x="1886" y="12037"/>
              <wp:lineTo x="2044" y="13821"/>
              <wp:lineTo x="11661" y="13821"/>
              <wp:lineTo x="14499" y="13375"/>
              <wp:lineTo x="19860" y="11145"/>
              <wp:lineTo x="19702" y="10030"/>
              <wp:lineTo x="20333" y="9807"/>
              <wp:lineTo x="20175" y="8915"/>
              <wp:lineTo x="18598" y="6017"/>
              <wp:lineTo x="15920" y="6017"/>
            </wp:wrapPolygon>
          </wp:wrapTight>
          <wp:docPr id="31" name="Imagem 2" descr="C:\Users\luciana.deliza_orint\AppData\Local\Microsoft\Windows\INetCache\Content.Word\orinter mondee exoticos_Prancheta 1 cópi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2" descr="C:\Users\luciana.deliza_orint\AppData\Local\Microsoft\Windows\INetCache\Content.Word\orinter mondee exoticos_Prancheta 1 cópia 4.png"/>
                  <pic:cNvPicPr>
                    <a:picLocks noChangeAspect="1" noChangeArrowheads="1"/>
                  </pic:cNvPicPr>
                </pic:nvPicPr>
                <pic:blipFill>
                  <a:blip r:embed="rId1"/>
                  <a:stretch>
                    <a:fillRect/>
                  </a:stretch>
                </pic:blipFill>
                <pic:spPr bwMode="auto">
                  <a:xfrm>
                    <a:off x="0" y="0"/>
                    <a:ext cx="2609850" cy="1845310"/>
                  </a:xfrm>
                  <a:prstGeom prst="rect">
                    <a:avLst/>
                  </a:prstGeom>
                </pic:spPr>
              </pic:pic>
            </a:graphicData>
          </a:graphic>
        </wp:anchor>
      </w:drawing>
    </w:r>
  </w:p>
  <w:p w14:paraId="6692298A" w14:textId="77777777" w:rsidR="00553284" w:rsidRDefault="00553284">
    <w:pPr>
      <w:pStyle w:val="Cabealho"/>
    </w:pPr>
  </w:p>
  <w:p w14:paraId="105074C5" w14:textId="77777777" w:rsidR="00553284" w:rsidRDefault="00553284">
    <w:pPr>
      <w:pStyle w:val="Cabealho"/>
    </w:pPr>
  </w:p>
  <w:p w14:paraId="799C50AD" w14:textId="77777777" w:rsidR="00553284" w:rsidRDefault="005532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37B2"/>
    <w:multiLevelType w:val="multilevel"/>
    <w:tmpl w:val="B5BA4BB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56A4376"/>
    <w:multiLevelType w:val="multilevel"/>
    <w:tmpl w:val="785CD3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6357EB"/>
    <w:multiLevelType w:val="multilevel"/>
    <w:tmpl w:val="4EC412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361EF7"/>
    <w:multiLevelType w:val="hybridMultilevel"/>
    <w:tmpl w:val="B20E6ECA"/>
    <w:lvl w:ilvl="0" w:tplc="9CC0F200">
      <w:start w:val="1"/>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7674CFB"/>
    <w:multiLevelType w:val="hybridMultilevel"/>
    <w:tmpl w:val="E256A094"/>
    <w:lvl w:ilvl="0" w:tplc="04160001">
      <w:start w:val="1"/>
      <w:numFmt w:val="bullet"/>
      <w:lvlText w:val=""/>
      <w:lvlJc w:val="left"/>
      <w:pPr>
        <w:ind w:left="720" w:hanging="360"/>
      </w:pPr>
      <w:rPr>
        <w:rFonts w:ascii="Symbol" w:hAnsi="Symbol" w:hint="default"/>
      </w:rPr>
    </w:lvl>
    <w:lvl w:ilvl="1" w:tplc="EE5CF056">
      <w:start w:val="1"/>
      <w:numFmt w:val="bullet"/>
      <w:lvlText w:val="•"/>
      <w:lvlJc w:val="left"/>
      <w:pPr>
        <w:ind w:left="1440" w:hanging="360"/>
      </w:pPr>
      <w:rPr>
        <w:rFonts w:ascii="Calibri" w:eastAsiaTheme="minorHAnsi"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A024D90"/>
    <w:multiLevelType w:val="multilevel"/>
    <w:tmpl w:val="932A4A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E244F74"/>
    <w:multiLevelType w:val="multilevel"/>
    <w:tmpl w:val="AEEC0A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383538F"/>
    <w:multiLevelType w:val="multilevel"/>
    <w:tmpl w:val="A1F496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EC21F6"/>
    <w:multiLevelType w:val="multilevel"/>
    <w:tmpl w:val="2EACE9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20E5EA5"/>
    <w:multiLevelType w:val="hybridMultilevel"/>
    <w:tmpl w:val="3AB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B60215"/>
    <w:multiLevelType w:val="hybridMultilevel"/>
    <w:tmpl w:val="97120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4DE3246"/>
    <w:multiLevelType w:val="multilevel"/>
    <w:tmpl w:val="AF585C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034482C"/>
    <w:multiLevelType w:val="hybridMultilevel"/>
    <w:tmpl w:val="0CE280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B2B6B1F"/>
    <w:multiLevelType w:val="multilevel"/>
    <w:tmpl w:val="806C2F9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7"/>
  </w:num>
  <w:num w:numId="3">
    <w:abstractNumId w:val="6"/>
  </w:num>
  <w:num w:numId="4">
    <w:abstractNumId w:val="1"/>
  </w:num>
  <w:num w:numId="5">
    <w:abstractNumId w:val="11"/>
  </w:num>
  <w:num w:numId="6">
    <w:abstractNumId w:val="8"/>
  </w:num>
  <w:num w:numId="7">
    <w:abstractNumId w:val="0"/>
  </w:num>
  <w:num w:numId="8">
    <w:abstractNumId w:val="2"/>
  </w:num>
  <w:num w:numId="9">
    <w:abstractNumId w:val="5"/>
  </w:num>
  <w:num w:numId="10">
    <w:abstractNumId w:val="12"/>
  </w:num>
  <w:num w:numId="11">
    <w:abstractNumId w:val="9"/>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84"/>
    <w:rsid w:val="00004FD0"/>
    <w:rsid w:val="00042CA4"/>
    <w:rsid w:val="000F7FF4"/>
    <w:rsid w:val="00107F9E"/>
    <w:rsid w:val="00246B62"/>
    <w:rsid w:val="0030336F"/>
    <w:rsid w:val="00326FC8"/>
    <w:rsid w:val="004620BF"/>
    <w:rsid w:val="004C1219"/>
    <w:rsid w:val="00553284"/>
    <w:rsid w:val="00576ACD"/>
    <w:rsid w:val="005A6D52"/>
    <w:rsid w:val="00665798"/>
    <w:rsid w:val="0067602B"/>
    <w:rsid w:val="006B1EBF"/>
    <w:rsid w:val="00715940"/>
    <w:rsid w:val="00785DF9"/>
    <w:rsid w:val="007E25B7"/>
    <w:rsid w:val="007F61F9"/>
    <w:rsid w:val="0080645C"/>
    <w:rsid w:val="00903D91"/>
    <w:rsid w:val="009142D5"/>
    <w:rsid w:val="009A60DC"/>
    <w:rsid w:val="00A33C43"/>
    <w:rsid w:val="00A905C1"/>
    <w:rsid w:val="00AE70F3"/>
    <w:rsid w:val="00B21C50"/>
    <w:rsid w:val="00B8229C"/>
    <w:rsid w:val="00BF5521"/>
    <w:rsid w:val="00BF6ED9"/>
    <w:rsid w:val="00D7352F"/>
    <w:rsid w:val="00D96047"/>
    <w:rsid w:val="00DD046B"/>
    <w:rsid w:val="00DE4B16"/>
    <w:rsid w:val="00E42958"/>
    <w:rsid w:val="00F16DE2"/>
    <w:rsid w:val="00F27B89"/>
    <w:rsid w:val="00F523BC"/>
    <w:rsid w:val="00FC1FD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0460"/>
  <w15:docId w15:val="{4E73A14C-E5EE-48B9-A380-CA2BD779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AE"/>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A4E99"/>
  </w:style>
  <w:style w:type="character" w:customStyle="1" w:styleId="RodapChar">
    <w:name w:val="Rodapé Char"/>
    <w:basedOn w:val="Fontepargpadro"/>
    <w:link w:val="Rodap"/>
    <w:uiPriority w:val="99"/>
    <w:qFormat/>
    <w:rsid w:val="001A4E99"/>
  </w:style>
  <w:style w:type="character" w:customStyle="1" w:styleId="TextodebaloChar">
    <w:name w:val="Texto de balão Char"/>
    <w:basedOn w:val="Fontepargpadro"/>
    <w:link w:val="Textodebalo"/>
    <w:uiPriority w:val="99"/>
    <w:semiHidden/>
    <w:qFormat/>
    <w:rsid w:val="008260A5"/>
    <w:rPr>
      <w:rFonts w:ascii="Segoe UI" w:hAnsi="Segoe UI" w:cs="Segoe UI"/>
      <w:sz w:val="18"/>
      <w:szCs w:val="18"/>
    </w:rPr>
  </w:style>
  <w:style w:type="character" w:styleId="Hyperlink">
    <w:name w:val="Hyperlink"/>
    <w:basedOn w:val="Fontepargpadro"/>
    <w:uiPriority w:val="99"/>
    <w:semiHidden/>
    <w:unhideWhenUsed/>
    <w:rsid w:val="002A37AE"/>
    <w:rPr>
      <w:color w:val="0000FF"/>
      <w:u w:val="single"/>
    </w:rPr>
  </w:style>
  <w:style w:type="character" w:customStyle="1" w:styleId="SemEspaamentoChar">
    <w:name w:val="Sem Espaçamento Char"/>
    <w:link w:val="SemEspaamento"/>
    <w:uiPriority w:val="1"/>
    <w:qFormat/>
    <w:locked/>
    <w:rsid w:val="002A37AE"/>
  </w:style>
  <w:style w:type="character" w:styleId="Forte">
    <w:name w:val="Strong"/>
    <w:basedOn w:val="Fontepargpadro"/>
    <w:uiPriority w:val="22"/>
    <w:qFormat/>
    <w:rsid w:val="002A37AE"/>
    <w:rPr>
      <w:b/>
      <w:bCs/>
    </w:rPr>
  </w:style>
  <w:style w:type="character" w:customStyle="1" w:styleId="Forte1">
    <w:name w:val="Forte1"/>
    <w:qFormat/>
    <w:rsid w:val="0043706F"/>
    <w:rPr>
      <w:b/>
      <w:bCs/>
    </w:rPr>
  </w:style>
  <w:style w:type="character" w:customStyle="1" w:styleId="apple-converted-space">
    <w:name w:val="apple-converted-space"/>
    <w:basedOn w:val="Fontepargpadro"/>
    <w:qFormat/>
    <w:rsid w:val="0043706F"/>
  </w:style>
  <w:style w:type="character" w:customStyle="1" w:styleId="CorpodetextoChar">
    <w:name w:val="Corpo de texto Char"/>
    <w:basedOn w:val="Fontepargpadro"/>
    <w:link w:val="Corpodetexto"/>
    <w:qFormat/>
    <w:rsid w:val="0043706F"/>
    <w:rPr>
      <w:rFonts w:cs="Calibri"/>
      <w:lang w:eastAsia="pt-BR"/>
    </w:rPr>
  </w:style>
  <w:style w:type="character" w:customStyle="1" w:styleId="il">
    <w:name w:val="il"/>
    <w:basedOn w:val="Fontepargpadro"/>
    <w:qFormat/>
    <w:rsid w:val="00024D4B"/>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43706F"/>
    <w:pPr>
      <w:spacing w:after="140" w:line="276" w:lineRule="auto"/>
    </w:pPr>
    <w:rPr>
      <w:rFonts w:cs="Calibri"/>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A4E99"/>
    <w:pPr>
      <w:tabs>
        <w:tab w:val="center" w:pos="4252"/>
        <w:tab w:val="right" w:pos="8504"/>
      </w:tabs>
      <w:spacing w:after="0" w:line="240" w:lineRule="auto"/>
    </w:pPr>
  </w:style>
  <w:style w:type="paragraph" w:styleId="Rodap">
    <w:name w:val="footer"/>
    <w:basedOn w:val="Normal"/>
    <w:link w:val="RodapChar"/>
    <w:uiPriority w:val="99"/>
    <w:unhideWhenUsed/>
    <w:rsid w:val="001A4E99"/>
    <w:pPr>
      <w:tabs>
        <w:tab w:val="center" w:pos="4252"/>
        <w:tab w:val="right" w:pos="8504"/>
      </w:tabs>
      <w:spacing w:after="0" w:line="240" w:lineRule="auto"/>
    </w:pPr>
  </w:style>
  <w:style w:type="paragraph" w:customStyle="1" w:styleId="Pargrafobsico">
    <w:name w:val="[Parágrafo básico]"/>
    <w:basedOn w:val="Normal"/>
    <w:uiPriority w:val="99"/>
    <w:qFormat/>
    <w:rsid w:val="00AD2D2A"/>
    <w:pPr>
      <w:spacing w:after="0" w:line="288" w:lineRule="auto"/>
      <w:textAlignment w:val="center"/>
    </w:pPr>
    <w:rPr>
      <w:rFonts w:ascii="Minion Pro" w:hAnsi="Minion Pro" w:cs="Minion Pro"/>
      <w:color w:val="000000"/>
      <w:sz w:val="24"/>
      <w:szCs w:val="24"/>
    </w:rPr>
  </w:style>
  <w:style w:type="paragraph" w:styleId="Textodebalo">
    <w:name w:val="Balloon Text"/>
    <w:basedOn w:val="Normal"/>
    <w:link w:val="TextodebaloChar"/>
    <w:uiPriority w:val="99"/>
    <w:semiHidden/>
    <w:unhideWhenUsed/>
    <w:qFormat/>
    <w:rsid w:val="008260A5"/>
    <w:pPr>
      <w:spacing w:after="0" w:line="240" w:lineRule="auto"/>
    </w:pPr>
    <w:rPr>
      <w:rFonts w:ascii="Segoe UI" w:hAnsi="Segoe UI" w:cs="Segoe UI"/>
      <w:sz w:val="18"/>
      <w:szCs w:val="18"/>
    </w:rPr>
  </w:style>
  <w:style w:type="paragraph" w:styleId="SemEspaamento">
    <w:name w:val="No Spacing"/>
    <w:link w:val="SemEspaamentoChar"/>
    <w:uiPriority w:val="1"/>
    <w:qFormat/>
    <w:rsid w:val="002A37AE"/>
  </w:style>
  <w:style w:type="paragraph" w:styleId="PargrafodaLista">
    <w:name w:val="List Paragraph"/>
    <w:basedOn w:val="Normal"/>
    <w:uiPriority w:val="34"/>
    <w:qFormat/>
    <w:rsid w:val="002A37AE"/>
    <w:pPr>
      <w:spacing w:after="200" w:line="276" w:lineRule="auto"/>
      <w:ind w:left="720"/>
      <w:contextualSpacing/>
    </w:pPr>
  </w:style>
  <w:style w:type="paragraph" w:customStyle="1" w:styleId="Contedodoquadro">
    <w:name w:val="Conteúdo do quadro"/>
    <w:basedOn w:val="Normal"/>
    <w:qFormat/>
    <w:rsid w:val="0043706F"/>
    <w:rPr>
      <w:rFonts w:cs="Calibri"/>
      <w:lang w:eastAsia="pt-BR"/>
    </w:rPr>
  </w:style>
  <w:style w:type="paragraph" w:styleId="NormalWeb">
    <w:name w:val="Normal (Web)"/>
    <w:basedOn w:val="Normal"/>
    <w:uiPriority w:val="99"/>
    <w:unhideWhenUsed/>
    <w:qFormat/>
    <w:rsid w:val="00024D4B"/>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section1">
    <w:name w:val="section1"/>
    <w:basedOn w:val="Normal"/>
    <w:qFormat/>
    <w:rsid w:val="00500352"/>
    <w:pPr>
      <w:suppressAutoHyphens w:val="0"/>
      <w:spacing w:beforeAutospacing="1" w:afterAutospacing="1" w:line="240" w:lineRule="auto"/>
    </w:pPr>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5363">
      <w:bodyDiv w:val="1"/>
      <w:marLeft w:val="0"/>
      <w:marRight w:val="0"/>
      <w:marTop w:val="0"/>
      <w:marBottom w:val="0"/>
      <w:divBdr>
        <w:top w:val="none" w:sz="0" w:space="0" w:color="auto"/>
        <w:left w:val="none" w:sz="0" w:space="0" w:color="auto"/>
        <w:bottom w:val="none" w:sz="0" w:space="0" w:color="auto"/>
        <w:right w:val="none" w:sz="0" w:space="0" w:color="auto"/>
      </w:divBdr>
    </w:div>
    <w:div w:id="306975745">
      <w:bodyDiv w:val="1"/>
      <w:marLeft w:val="0"/>
      <w:marRight w:val="0"/>
      <w:marTop w:val="0"/>
      <w:marBottom w:val="0"/>
      <w:divBdr>
        <w:top w:val="none" w:sz="0" w:space="0" w:color="auto"/>
        <w:left w:val="none" w:sz="0" w:space="0" w:color="auto"/>
        <w:bottom w:val="none" w:sz="0" w:space="0" w:color="auto"/>
        <w:right w:val="none" w:sz="0" w:space="0" w:color="auto"/>
      </w:divBdr>
    </w:div>
    <w:div w:id="332144527">
      <w:bodyDiv w:val="1"/>
      <w:marLeft w:val="0"/>
      <w:marRight w:val="0"/>
      <w:marTop w:val="0"/>
      <w:marBottom w:val="0"/>
      <w:divBdr>
        <w:top w:val="none" w:sz="0" w:space="0" w:color="auto"/>
        <w:left w:val="none" w:sz="0" w:space="0" w:color="auto"/>
        <w:bottom w:val="none" w:sz="0" w:space="0" w:color="auto"/>
        <w:right w:val="none" w:sz="0" w:space="0" w:color="auto"/>
      </w:divBdr>
    </w:div>
    <w:div w:id="332221804">
      <w:bodyDiv w:val="1"/>
      <w:marLeft w:val="0"/>
      <w:marRight w:val="0"/>
      <w:marTop w:val="0"/>
      <w:marBottom w:val="0"/>
      <w:divBdr>
        <w:top w:val="none" w:sz="0" w:space="0" w:color="auto"/>
        <w:left w:val="none" w:sz="0" w:space="0" w:color="auto"/>
        <w:bottom w:val="none" w:sz="0" w:space="0" w:color="auto"/>
        <w:right w:val="none" w:sz="0" w:space="0" w:color="auto"/>
      </w:divBdr>
    </w:div>
    <w:div w:id="420877006">
      <w:bodyDiv w:val="1"/>
      <w:marLeft w:val="0"/>
      <w:marRight w:val="0"/>
      <w:marTop w:val="0"/>
      <w:marBottom w:val="0"/>
      <w:divBdr>
        <w:top w:val="none" w:sz="0" w:space="0" w:color="auto"/>
        <w:left w:val="none" w:sz="0" w:space="0" w:color="auto"/>
        <w:bottom w:val="none" w:sz="0" w:space="0" w:color="auto"/>
        <w:right w:val="none" w:sz="0" w:space="0" w:color="auto"/>
      </w:divBdr>
    </w:div>
    <w:div w:id="456800100">
      <w:bodyDiv w:val="1"/>
      <w:marLeft w:val="0"/>
      <w:marRight w:val="0"/>
      <w:marTop w:val="0"/>
      <w:marBottom w:val="0"/>
      <w:divBdr>
        <w:top w:val="none" w:sz="0" w:space="0" w:color="auto"/>
        <w:left w:val="none" w:sz="0" w:space="0" w:color="auto"/>
        <w:bottom w:val="none" w:sz="0" w:space="0" w:color="auto"/>
        <w:right w:val="none" w:sz="0" w:space="0" w:color="auto"/>
      </w:divBdr>
    </w:div>
    <w:div w:id="823665087">
      <w:bodyDiv w:val="1"/>
      <w:marLeft w:val="0"/>
      <w:marRight w:val="0"/>
      <w:marTop w:val="0"/>
      <w:marBottom w:val="0"/>
      <w:divBdr>
        <w:top w:val="none" w:sz="0" w:space="0" w:color="auto"/>
        <w:left w:val="none" w:sz="0" w:space="0" w:color="auto"/>
        <w:bottom w:val="none" w:sz="0" w:space="0" w:color="auto"/>
        <w:right w:val="none" w:sz="0" w:space="0" w:color="auto"/>
      </w:divBdr>
    </w:div>
    <w:div w:id="1053961383">
      <w:bodyDiv w:val="1"/>
      <w:marLeft w:val="0"/>
      <w:marRight w:val="0"/>
      <w:marTop w:val="0"/>
      <w:marBottom w:val="0"/>
      <w:divBdr>
        <w:top w:val="none" w:sz="0" w:space="0" w:color="auto"/>
        <w:left w:val="none" w:sz="0" w:space="0" w:color="auto"/>
        <w:bottom w:val="none" w:sz="0" w:space="0" w:color="auto"/>
        <w:right w:val="none" w:sz="0" w:space="0" w:color="auto"/>
      </w:divBdr>
    </w:div>
    <w:div w:id="1104033294">
      <w:bodyDiv w:val="1"/>
      <w:marLeft w:val="0"/>
      <w:marRight w:val="0"/>
      <w:marTop w:val="0"/>
      <w:marBottom w:val="0"/>
      <w:divBdr>
        <w:top w:val="none" w:sz="0" w:space="0" w:color="auto"/>
        <w:left w:val="none" w:sz="0" w:space="0" w:color="auto"/>
        <w:bottom w:val="none" w:sz="0" w:space="0" w:color="auto"/>
        <w:right w:val="none" w:sz="0" w:space="0" w:color="auto"/>
      </w:divBdr>
    </w:div>
    <w:div w:id="1242983073">
      <w:bodyDiv w:val="1"/>
      <w:marLeft w:val="0"/>
      <w:marRight w:val="0"/>
      <w:marTop w:val="0"/>
      <w:marBottom w:val="0"/>
      <w:divBdr>
        <w:top w:val="none" w:sz="0" w:space="0" w:color="auto"/>
        <w:left w:val="none" w:sz="0" w:space="0" w:color="auto"/>
        <w:bottom w:val="none" w:sz="0" w:space="0" w:color="auto"/>
        <w:right w:val="none" w:sz="0" w:space="0" w:color="auto"/>
      </w:divBdr>
    </w:div>
    <w:div w:id="1327630325">
      <w:bodyDiv w:val="1"/>
      <w:marLeft w:val="0"/>
      <w:marRight w:val="0"/>
      <w:marTop w:val="0"/>
      <w:marBottom w:val="0"/>
      <w:divBdr>
        <w:top w:val="none" w:sz="0" w:space="0" w:color="auto"/>
        <w:left w:val="none" w:sz="0" w:space="0" w:color="auto"/>
        <w:bottom w:val="none" w:sz="0" w:space="0" w:color="auto"/>
        <w:right w:val="none" w:sz="0" w:space="0" w:color="auto"/>
      </w:divBdr>
    </w:div>
    <w:div w:id="1438332611">
      <w:bodyDiv w:val="1"/>
      <w:marLeft w:val="0"/>
      <w:marRight w:val="0"/>
      <w:marTop w:val="0"/>
      <w:marBottom w:val="0"/>
      <w:divBdr>
        <w:top w:val="none" w:sz="0" w:space="0" w:color="auto"/>
        <w:left w:val="none" w:sz="0" w:space="0" w:color="auto"/>
        <w:bottom w:val="none" w:sz="0" w:space="0" w:color="auto"/>
        <w:right w:val="none" w:sz="0" w:space="0" w:color="auto"/>
      </w:divBdr>
    </w:div>
    <w:div w:id="1691446845">
      <w:bodyDiv w:val="1"/>
      <w:marLeft w:val="0"/>
      <w:marRight w:val="0"/>
      <w:marTop w:val="0"/>
      <w:marBottom w:val="0"/>
      <w:divBdr>
        <w:top w:val="none" w:sz="0" w:space="0" w:color="auto"/>
        <w:left w:val="none" w:sz="0" w:space="0" w:color="auto"/>
        <w:bottom w:val="none" w:sz="0" w:space="0" w:color="auto"/>
        <w:right w:val="none" w:sz="0" w:space="0" w:color="auto"/>
      </w:divBdr>
    </w:div>
    <w:div w:id="1731417453">
      <w:bodyDiv w:val="1"/>
      <w:marLeft w:val="0"/>
      <w:marRight w:val="0"/>
      <w:marTop w:val="0"/>
      <w:marBottom w:val="0"/>
      <w:divBdr>
        <w:top w:val="none" w:sz="0" w:space="0" w:color="auto"/>
        <w:left w:val="none" w:sz="0" w:space="0" w:color="auto"/>
        <w:bottom w:val="none" w:sz="0" w:space="0" w:color="auto"/>
        <w:right w:val="none" w:sz="0" w:space="0" w:color="auto"/>
      </w:divBdr>
    </w:div>
    <w:div w:id="195717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2389</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de Campos Pinheiro</dc:creator>
  <dc:description/>
  <cp:lastModifiedBy>Sandra Felice - Orinter Tour &amp; Travel</cp:lastModifiedBy>
  <cp:revision>5</cp:revision>
  <cp:lastPrinted>2023-09-16T12:27:00Z</cp:lastPrinted>
  <dcterms:created xsi:type="dcterms:W3CDTF">2024-07-22T17:54:00Z</dcterms:created>
  <dcterms:modified xsi:type="dcterms:W3CDTF">2024-07-22T18:24:00Z</dcterms:modified>
  <dc:language>pt-BR</dc:language>
</cp:coreProperties>
</file>